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DAF0" w14:textId="77777777" w:rsidR="001A1A44" w:rsidRDefault="001A1A44" w:rsidP="002F4C24">
      <w:pPr>
        <w:ind w:firstLine="720"/>
        <w:rPr>
          <w:rFonts w:eastAsia="Times New Roman"/>
          <w:bCs w:val="0"/>
          <w:szCs w:val="24"/>
          <w:lang w:eastAsia="lv-LV"/>
        </w:rPr>
      </w:pPr>
    </w:p>
    <w:p w14:paraId="1DAB0307" w14:textId="601A0F99" w:rsidR="00785A1C" w:rsidRPr="00D6088A" w:rsidRDefault="002F4C24" w:rsidP="00D6088A">
      <w:pPr>
        <w:ind w:firstLine="720"/>
        <w:jc w:val="both"/>
      </w:pPr>
      <w:r w:rsidRPr="002F4C24">
        <w:rPr>
          <w:rFonts w:eastAsia="Times New Roman"/>
          <w:bCs w:val="0"/>
          <w:szCs w:val="24"/>
          <w:lang w:eastAsia="lv-LV"/>
        </w:rPr>
        <w:t>Informējam, ka no 202</w:t>
      </w:r>
      <w:r w:rsidR="003533D4">
        <w:rPr>
          <w:rFonts w:eastAsia="Times New Roman"/>
          <w:bCs w:val="0"/>
          <w:szCs w:val="24"/>
          <w:lang w:eastAsia="lv-LV"/>
        </w:rPr>
        <w:t>4</w:t>
      </w:r>
      <w:r w:rsidRPr="002F4C24">
        <w:rPr>
          <w:rFonts w:eastAsia="Times New Roman"/>
          <w:bCs w:val="0"/>
          <w:szCs w:val="24"/>
          <w:lang w:eastAsia="lv-LV"/>
        </w:rPr>
        <w:t>. gada 1. janvāra Meža pētīšanas stacijas rīkotajās cirsmu un kokmateriālu izsolēs varēs piedalīties tikai tāds uzņēmums, kura darba ņēmēju mēneša vidējie darba ie</w:t>
      </w:r>
      <w:r w:rsidR="00D61563" w:rsidRPr="00D61563">
        <w:rPr>
          <w:rFonts w:eastAsia="Times New Roman"/>
          <w:bCs w:val="0"/>
          <w:szCs w:val="24"/>
          <w:lang w:eastAsia="lv-LV"/>
        </w:rPr>
        <w:t>nākumi</w:t>
      </w:r>
      <w:r w:rsidRPr="002F4C24">
        <w:rPr>
          <w:rFonts w:eastAsia="Times New Roman"/>
          <w:bCs w:val="0"/>
          <w:szCs w:val="24"/>
          <w:lang w:eastAsia="lv-LV"/>
        </w:rPr>
        <w:t xml:space="preserve"> pēdējā kalendārā gada laikā </w:t>
      </w:r>
      <w:r w:rsidR="00D6088A" w:rsidRPr="00D61563">
        <w:t>brīvi izvēlētā nepārtrauktā trīs ceturkšņu periodā</w:t>
      </w:r>
      <w:r w:rsidR="00D6088A" w:rsidRPr="00D61563">
        <w:rPr>
          <w:rFonts w:eastAsia="Times New Roman"/>
          <w:bCs w:val="0"/>
          <w:szCs w:val="24"/>
          <w:lang w:eastAsia="lv-LV"/>
        </w:rPr>
        <w:t xml:space="preserve"> </w:t>
      </w:r>
      <w:r w:rsidRPr="00D61563">
        <w:rPr>
          <w:rFonts w:eastAsia="Times New Roman"/>
          <w:bCs w:val="0"/>
          <w:szCs w:val="24"/>
          <w:lang w:eastAsia="lv-LV"/>
        </w:rPr>
        <w:t xml:space="preserve">nebūs bijuši zemāki par </w:t>
      </w:r>
      <w:r w:rsidRPr="002F4C24">
        <w:rPr>
          <w:rFonts w:eastAsia="Times New Roman"/>
          <w:bCs w:val="0"/>
          <w:szCs w:val="24"/>
        </w:rPr>
        <w:t>70</w:t>
      </w:r>
      <w:r w:rsidRPr="00D61563">
        <w:rPr>
          <w:rFonts w:eastAsia="Times New Roman"/>
          <w:bCs w:val="0"/>
          <w:szCs w:val="24"/>
        </w:rPr>
        <w:t> </w:t>
      </w:r>
      <w:r w:rsidRPr="002F4C24">
        <w:rPr>
          <w:rFonts w:eastAsia="Times New Roman"/>
          <w:bCs w:val="0"/>
          <w:szCs w:val="24"/>
        </w:rPr>
        <w:t>% no</w:t>
      </w:r>
      <w:r w:rsidR="00D61563" w:rsidRPr="00D61563">
        <w:rPr>
          <w:rFonts w:eastAsia="Times New Roman"/>
          <w:bCs w:val="0"/>
          <w:szCs w:val="24"/>
        </w:rPr>
        <w:t xml:space="preserve"> </w:t>
      </w:r>
      <w:r w:rsidR="00D61563" w:rsidRPr="00D61563">
        <w:t>darba ņēmēju mēneša vidējiem darba ienākumiem valstī mežizstrādes nozarē</w:t>
      </w:r>
      <w:r w:rsidR="00E86EFC">
        <w:t xml:space="preserve">, t.i. </w:t>
      </w:r>
      <w:r w:rsidR="001B0278">
        <w:rPr>
          <w:b/>
        </w:rPr>
        <w:t>937</w:t>
      </w:r>
      <w:r w:rsidR="00FB2C3C" w:rsidRPr="00E86EFC">
        <w:rPr>
          <w:b/>
        </w:rPr>
        <w:t xml:space="preserve"> </w:t>
      </w:r>
      <w:r w:rsidR="00E86EFC" w:rsidRPr="00E86EFC">
        <w:rPr>
          <w:b/>
        </w:rPr>
        <w:t>EUR</w:t>
      </w:r>
      <w:r w:rsidR="00FD272F">
        <w:rPr>
          <w:b/>
        </w:rPr>
        <w:t>.</w:t>
      </w:r>
      <w:r w:rsidR="00D61563">
        <w:t xml:space="preserve"> </w:t>
      </w:r>
    </w:p>
    <w:p w14:paraId="449FF537" w14:textId="77777777" w:rsidR="000F099D" w:rsidRDefault="000F099D" w:rsidP="001A1A44">
      <w:pPr>
        <w:ind w:firstLine="720"/>
        <w:jc w:val="both"/>
        <w:rPr>
          <w:rFonts w:eastAsia="Times New Roman"/>
          <w:bCs w:val="0"/>
          <w:szCs w:val="24"/>
        </w:rPr>
      </w:pPr>
    </w:p>
    <w:p w14:paraId="478F185F" w14:textId="77777777" w:rsidR="00D6088A" w:rsidRDefault="007C5099" w:rsidP="001A1A44">
      <w:pPr>
        <w:ind w:firstLine="720"/>
        <w:jc w:val="both"/>
        <w:rPr>
          <w:rFonts w:eastAsia="Times New Roman"/>
          <w:bCs w:val="0"/>
          <w:szCs w:val="24"/>
        </w:rPr>
      </w:pPr>
      <w:r>
        <w:rPr>
          <w:rFonts w:eastAsia="Times New Roman"/>
          <w:bCs w:val="0"/>
          <w:szCs w:val="24"/>
        </w:rPr>
        <w:t>Lai vērtētu</w:t>
      </w:r>
      <w:r w:rsidR="002F4C24" w:rsidRPr="00D61563">
        <w:rPr>
          <w:rFonts w:eastAsia="Times New Roman"/>
          <w:bCs w:val="0"/>
          <w:szCs w:val="24"/>
        </w:rPr>
        <w:t xml:space="preserve"> </w:t>
      </w:r>
      <w:r>
        <w:rPr>
          <w:rFonts w:eastAsia="Times New Roman"/>
          <w:bCs w:val="0"/>
          <w:szCs w:val="24"/>
        </w:rPr>
        <w:t>uzņēmuma</w:t>
      </w:r>
      <w:r w:rsidR="002F4C24" w:rsidRPr="00D61563">
        <w:rPr>
          <w:rFonts w:eastAsia="Times New Roman"/>
          <w:bCs w:val="0"/>
          <w:szCs w:val="24"/>
        </w:rPr>
        <w:t xml:space="preserve"> atbilst</w:t>
      </w:r>
      <w:r>
        <w:rPr>
          <w:rFonts w:eastAsia="Times New Roman"/>
          <w:bCs w:val="0"/>
          <w:szCs w:val="24"/>
        </w:rPr>
        <w:t>ību</w:t>
      </w:r>
      <w:r w:rsidR="002F4C24" w:rsidRPr="00D61563">
        <w:rPr>
          <w:rFonts w:eastAsia="Times New Roman"/>
          <w:bCs w:val="0"/>
          <w:szCs w:val="24"/>
        </w:rPr>
        <w:t xml:space="preserve"> šai prasībai</w:t>
      </w:r>
      <w:r w:rsidR="00D6088A">
        <w:rPr>
          <w:rFonts w:eastAsia="Times New Roman"/>
          <w:bCs w:val="0"/>
          <w:szCs w:val="24"/>
        </w:rPr>
        <w:t>:</w:t>
      </w:r>
    </w:p>
    <w:p w14:paraId="57A6C2BC" w14:textId="77777777" w:rsidR="000C0874" w:rsidRPr="000C0874" w:rsidRDefault="000C0874" w:rsidP="00D6088A">
      <w:pPr>
        <w:pStyle w:val="Sarakstarindkopa"/>
        <w:numPr>
          <w:ilvl w:val="0"/>
          <w:numId w:val="2"/>
        </w:numPr>
        <w:jc w:val="both"/>
      </w:pPr>
      <w:r>
        <w:rPr>
          <w:rFonts w:eastAsia="Times New Roman"/>
          <w:bCs w:val="0"/>
          <w:szCs w:val="24"/>
        </w:rPr>
        <w:t xml:space="preserve">iesniedz </w:t>
      </w:r>
      <w:r w:rsidR="000D570F">
        <w:rPr>
          <w:rFonts w:eastAsia="Times New Roman"/>
          <w:bCs w:val="0"/>
          <w:szCs w:val="24"/>
        </w:rPr>
        <w:t xml:space="preserve">Meža pētīšanas stacijā </w:t>
      </w:r>
      <w:r>
        <w:rPr>
          <w:rFonts w:eastAsia="Times New Roman"/>
          <w:bCs w:val="0"/>
          <w:szCs w:val="24"/>
        </w:rPr>
        <w:t xml:space="preserve">klātienē vai elektroniski: </w:t>
      </w:r>
      <w:hyperlink r:id="rId8" w:history="1">
        <w:r w:rsidRPr="007A512C">
          <w:rPr>
            <w:rStyle w:val="Hipersaite"/>
            <w:rFonts w:eastAsia="Times New Roman"/>
            <w:bCs w:val="0"/>
            <w:szCs w:val="24"/>
          </w:rPr>
          <w:t>mps@agenturamps.lv</w:t>
        </w:r>
      </w:hyperlink>
    </w:p>
    <w:p w14:paraId="3389986A" w14:textId="77777777" w:rsidR="00D6088A" w:rsidRDefault="002F4C24" w:rsidP="000C0874">
      <w:pPr>
        <w:pStyle w:val="Sarakstarindkopa"/>
        <w:ind w:left="1500" w:firstLine="0"/>
        <w:jc w:val="both"/>
      </w:pPr>
      <w:r w:rsidRPr="00D6088A">
        <w:rPr>
          <w:rFonts w:eastAsia="Times New Roman"/>
          <w:bCs w:val="0"/>
          <w:szCs w:val="24"/>
        </w:rPr>
        <w:t>Valsts ieņēmuma dienesta izsniegt</w:t>
      </w:r>
      <w:r w:rsidR="000C0874">
        <w:rPr>
          <w:rFonts w:eastAsia="Times New Roman"/>
          <w:bCs w:val="0"/>
          <w:szCs w:val="24"/>
        </w:rPr>
        <w:t>u</w:t>
      </w:r>
      <w:r w:rsidRPr="00D6088A">
        <w:rPr>
          <w:rFonts w:eastAsia="Times New Roman"/>
          <w:bCs w:val="0"/>
          <w:szCs w:val="24"/>
        </w:rPr>
        <w:t xml:space="preserve"> izziņ</w:t>
      </w:r>
      <w:r w:rsidR="000C0874">
        <w:rPr>
          <w:rFonts w:eastAsia="Times New Roman"/>
          <w:bCs w:val="0"/>
          <w:szCs w:val="24"/>
        </w:rPr>
        <w:t>u</w:t>
      </w:r>
      <w:r w:rsidR="001D5E77" w:rsidRPr="00D6088A">
        <w:rPr>
          <w:rFonts w:eastAsia="Times New Roman"/>
          <w:bCs w:val="0"/>
          <w:szCs w:val="24"/>
        </w:rPr>
        <w:t xml:space="preserve"> par </w:t>
      </w:r>
      <w:r w:rsidR="002A772C" w:rsidRPr="00D6088A">
        <w:rPr>
          <w:rFonts w:eastAsia="Times New Roman"/>
          <w:bCs w:val="0"/>
          <w:szCs w:val="24"/>
        </w:rPr>
        <w:t>uzņēmuma</w:t>
      </w:r>
      <w:r w:rsidR="002A772C" w:rsidRPr="00D61563">
        <w:t xml:space="preserve"> darbinieku vidējiem mēneša ienākumiem</w:t>
      </w:r>
      <w:r w:rsidR="007C5099">
        <w:t xml:space="preserve"> nepārtrauktā trīs ceturkšņu periodā</w:t>
      </w:r>
      <w:r w:rsidR="00D6088A">
        <w:t>;</w:t>
      </w:r>
    </w:p>
    <w:p w14:paraId="40A8E67C" w14:textId="2DCC7DC1" w:rsidR="00D6088A" w:rsidRDefault="00D6088A" w:rsidP="00D6088A">
      <w:pPr>
        <w:pStyle w:val="Sarakstarindkopa"/>
        <w:numPr>
          <w:ilvl w:val="0"/>
          <w:numId w:val="2"/>
        </w:numPr>
        <w:jc w:val="both"/>
      </w:pPr>
      <w:r>
        <w:t xml:space="preserve">izziņai </w:t>
      </w:r>
      <w:r w:rsidR="002A772C" w:rsidRPr="00D61563">
        <w:t xml:space="preserve">jābūt par periodu, kura sākums nav vecāks par </w:t>
      </w:r>
      <w:r w:rsidR="00FB2C3C" w:rsidRPr="00D61563">
        <w:t>20</w:t>
      </w:r>
      <w:r w:rsidR="00FB2C3C">
        <w:t>2</w:t>
      </w:r>
      <w:r w:rsidR="001B0278">
        <w:t>3</w:t>
      </w:r>
      <w:r w:rsidR="002A772C" w:rsidRPr="00D61563">
        <w:t>. gada 1. janvāri</w:t>
      </w:r>
      <w:r>
        <w:t>;</w:t>
      </w:r>
    </w:p>
    <w:p w14:paraId="2A9F03EE" w14:textId="5C84830C" w:rsidR="00D6088A" w:rsidRDefault="002A772C" w:rsidP="00D6088A">
      <w:pPr>
        <w:pStyle w:val="Sarakstarindkopa"/>
        <w:numPr>
          <w:ilvl w:val="0"/>
          <w:numId w:val="2"/>
        </w:numPr>
        <w:jc w:val="both"/>
      </w:pPr>
      <w:r w:rsidRPr="00D61563">
        <w:t xml:space="preserve"> izsoles dalībniekam </w:t>
      </w:r>
      <w:r w:rsidR="00D6088A">
        <w:t xml:space="preserve">izziņa </w:t>
      </w:r>
      <w:r w:rsidR="00D61563" w:rsidRPr="00D61563">
        <w:t xml:space="preserve">jāiesniedz </w:t>
      </w:r>
      <w:r w:rsidRPr="00D61563">
        <w:t>līdz pirmajai izsolei 202</w:t>
      </w:r>
      <w:r w:rsidR="001B0278">
        <w:t>4</w:t>
      </w:r>
      <w:r w:rsidRPr="00D61563">
        <w:t>. gadā, kur</w:t>
      </w:r>
      <w:r w:rsidR="00D6088A">
        <w:t>ā</w:t>
      </w:r>
      <w:r w:rsidRPr="00D61563">
        <w:t xml:space="preserve"> tas </w:t>
      </w:r>
      <w:r w:rsidR="00D6088A">
        <w:t xml:space="preserve">plāno </w:t>
      </w:r>
      <w:r w:rsidRPr="00D61563">
        <w:t>piedalīties</w:t>
      </w:r>
      <w:r w:rsidR="00D6088A">
        <w:t>.</w:t>
      </w:r>
      <w:r w:rsidRPr="00D61563">
        <w:t xml:space="preserve"> </w:t>
      </w:r>
    </w:p>
    <w:p w14:paraId="316695FB" w14:textId="513FC589" w:rsidR="00D61563" w:rsidRDefault="002A772C" w:rsidP="001A1A44">
      <w:pPr>
        <w:ind w:firstLine="720"/>
        <w:jc w:val="both"/>
      </w:pPr>
      <w:r w:rsidRPr="00D61563">
        <w:t>Iesniegtā izziņa apliecinās uzņēmuma atbilstību šai prasībai visā 202</w:t>
      </w:r>
      <w:r w:rsidR="001B0278">
        <w:t>4</w:t>
      </w:r>
      <w:r w:rsidRPr="00D61563">
        <w:t>. gada periodā.</w:t>
      </w:r>
    </w:p>
    <w:p w14:paraId="479493D4" w14:textId="77777777" w:rsidR="00031304" w:rsidRDefault="00031304" w:rsidP="001A1A44">
      <w:pPr>
        <w:ind w:firstLine="720"/>
        <w:jc w:val="both"/>
      </w:pPr>
    </w:p>
    <w:p w14:paraId="29F7F718" w14:textId="77777777" w:rsidR="00031304" w:rsidRDefault="00031304" w:rsidP="001A1A44">
      <w:pPr>
        <w:ind w:firstLine="720"/>
        <w:jc w:val="both"/>
      </w:pPr>
    </w:p>
    <w:p w14:paraId="200B8066" w14:textId="13C42B43" w:rsidR="003B1DDA" w:rsidRPr="00031304" w:rsidRDefault="003B1DDA" w:rsidP="00EB4480">
      <w:pPr>
        <w:ind w:firstLine="720"/>
        <w:jc w:val="both"/>
        <w:rPr>
          <w:color w:val="385623" w:themeColor="accent6" w:themeShade="80"/>
        </w:rPr>
      </w:pPr>
    </w:p>
    <w:sectPr w:rsidR="003B1DDA" w:rsidRPr="00031304" w:rsidSect="004D0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62C2" w14:textId="77777777" w:rsidR="00B352F3" w:rsidRDefault="00B352F3" w:rsidP="00E86EFC">
      <w:r>
        <w:separator/>
      </w:r>
    </w:p>
  </w:endnote>
  <w:endnote w:type="continuationSeparator" w:id="0">
    <w:p w14:paraId="5021FE8E" w14:textId="77777777" w:rsidR="00B352F3" w:rsidRDefault="00B352F3" w:rsidP="00E8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29FB" w14:textId="77777777" w:rsidR="00B352F3" w:rsidRDefault="00B352F3" w:rsidP="00E86EFC">
      <w:r>
        <w:separator/>
      </w:r>
    </w:p>
  </w:footnote>
  <w:footnote w:type="continuationSeparator" w:id="0">
    <w:p w14:paraId="10BEC9CA" w14:textId="77777777" w:rsidR="00B352F3" w:rsidRDefault="00B352F3" w:rsidP="00E8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74E"/>
    <w:multiLevelType w:val="hybridMultilevel"/>
    <w:tmpl w:val="B692A442"/>
    <w:lvl w:ilvl="0" w:tplc="60B47590">
      <w:start w:val="1"/>
      <w:numFmt w:val="decimal"/>
      <w:lvlText w:val="%1)"/>
      <w:lvlJc w:val="left"/>
      <w:pPr>
        <w:ind w:left="720" w:hanging="360"/>
      </w:pPr>
      <w:rPr>
        <w:color w:val="3856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CEB"/>
    <w:multiLevelType w:val="multilevel"/>
    <w:tmpl w:val="0F08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55C3B8B"/>
    <w:multiLevelType w:val="hybridMultilevel"/>
    <w:tmpl w:val="F5AA3E2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01887280">
    <w:abstractNumId w:val="1"/>
  </w:num>
  <w:num w:numId="2" w16cid:durableId="2090301291">
    <w:abstractNumId w:val="2"/>
  </w:num>
  <w:num w:numId="3" w16cid:durableId="1586765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FC"/>
    <w:rsid w:val="00031304"/>
    <w:rsid w:val="000C0874"/>
    <w:rsid w:val="000D1C50"/>
    <w:rsid w:val="000D570F"/>
    <w:rsid w:val="000F099D"/>
    <w:rsid w:val="00100C75"/>
    <w:rsid w:val="0018044E"/>
    <w:rsid w:val="001A1A44"/>
    <w:rsid w:val="001A3A4E"/>
    <w:rsid w:val="001B0278"/>
    <w:rsid w:val="001C0EF0"/>
    <w:rsid w:val="001D5E77"/>
    <w:rsid w:val="002A772C"/>
    <w:rsid w:val="002F4C24"/>
    <w:rsid w:val="003533D4"/>
    <w:rsid w:val="003B1DDA"/>
    <w:rsid w:val="003B714F"/>
    <w:rsid w:val="00401F90"/>
    <w:rsid w:val="0044387C"/>
    <w:rsid w:val="004870AB"/>
    <w:rsid w:val="004D018D"/>
    <w:rsid w:val="004D113E"/>
    <w:rsid w:val="004E5549"/>
    <w:rsid w:val="00532C80"/>
    <w:rsid w:val="005B08B9"/>
    <w:rsid w:val="005B711F"/>
    <w:rsid w:val="005C5EDE"/>
    <w:rsid w:val="006649FD"/>
    <w:rsid w:val="006C4438"/>
    <w:rsid w:val="006F6E47"/>
    <w:rsid w:val="00785A1C"/>
    <w:rsid w:val="007C5099"/>
    <w:rsid w:val="008373FC"/>
    <w:rsid w:val="00891576"/>
    <w:rsid w:val="00932F91"/>
    <w:rsid w:val="00A00D69"/>
    <w:rsid w:val="00A030A1"/>
    <w:rsid w:val="00B352F3"/>
    <w:rsid w:val="00C16F94"/>
    <w:rsid w:val="00D6088A"/>
    <w:rsid w:val="00D61563"/>
    <w:rsid w:val="00D9622F"/>
    <w:rsid w:val="00DA2967"/>
    <w:rsid w:val="00DD5442"/>
    <w:rsid w:val="00E86EFC"/>
    <w:rsid w:val="00EB4480"/>
    <w:rsid w:val="00FB2C3C"/>
    <w:rsid w:val="00FC13C3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1C4A"/>
  <w15:chartTrackingRefBased/>
  <w15:docId w15:val="{E91B6EF5-84C1-41D6-85B6-24FB8729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6"/>
        <w:lang w:val="lv-LV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rsid w:val="002A772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A772C"/>
    <w:pPr>
      <w:ind w:firstLine="0"/>
    </w:pPr>
    <w:rPr>
      <w:rFonts w:eastAsia="Times New Roman"/>
      <w:bCs w:val="0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rsid w:val="002A772C"/>
    <w:rPr>
      <w:rFonts w:eastAsia="Times New Roman"/>
      <w:bCs w:val="0"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77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772C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86EF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86EF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86EFC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D6088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C087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C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@agenturamp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313A-F499-41C5-9B1D-70473C86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Ziedina</dc:creator>
  <cp:keywords/>
  <dc:description/>
  <cp:lastModifiedBy>Andra Ziedina</cp:lastModifiedBy>
  <cp:revision>4</cp:revision>
  <cp:lastPrinted>2018-12-13T07:18:00Z</cp:lastPrinted>
  <dcterms:created xsi:type="dcterms:W3CDTF">2023-08-28T13:57:00Z</dcterms:created>
  <dcterms:modified xsi:type="dcterms:W3CDTF">2023-08-28T13:58:00Z</dcterms:modified>
</cp:coreProperties>
</file>