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F784" w14:textId="77777777" w:rsidR="009C0B76" w:rsidRPr="005B4724" w:rsidRDefault="009C0B76" w:rsidP="00C76055">
      <w:pPr>
        <w:pStyle w:val="Virsraksts5"/>
        <w:rPr>
          <w:sz w:val="16"/>
          <w:szCs w:val="16"/>
          <w:lang w:val="lv-LV"/>
        </w:rPr>
      </w:pPr>
    </w:p>
    <w:p w14:paraId="41827F09" w14:textId="77777777" w:rsidR="00C76055" w:rsidRPr="00B9413D" w:rsidRDefault="00C76055" w:rsidP="00C76055">
      <w:pPr>
        <w:pStyle w:val="Virsraksts5"/>
        <w:rPr>
          <w:lang w:val="lv-LV"/>
        </w:rPr>
      </w:pPr>
      <w:r w:rsidRPr="00B9413D">
        <w:rPr>
          <w:lang w:val="lv-LV"/>
        </w:rPr>
        <w:t>Meža pētīšanas stacija</w:t>
      </w:r>
    </w:p>
    <w:p w14:paraId="46504E51" w14:textId="77777777" w:rsidR="00C76055" w:rsidRPr="00B9413D" w:rsidRDefault="00C76055" w:rsidP="00C76055">
      <w:pPr>
        <w:pStyle w:val="Virsraksts4"/>
        <w:ind w:firstLine="0"/>
        <w:jc w:val="center"/>
        <w:rPr>
          <w:sz w:val="32"/>
        </w:rPr>
      </w:pPr>
      <w:r w:rsidRPr="00B9413D">
        <w:rPr>
          <w:sz w:val="32"/>
        </w:rPr>
        <w:t>IZSOLES NOLIKUMS</w:t>
      </w:r>
    </w:p>
    <w:p w14:paraId="11D94F4C" w14:textId="77777777" w:rsidR="00C76055" w:rsidRPr="00D17247" w:rsidRDefault="00C76055" w:rsidP="00C76055">
      <w:pPr>
        <w:rPr>
          <w:sz w:val="20"/>
          <w:szCs w:val="20"/>
        </w:rPr>
      </w:pPr>
    </w:p>
    <w:p w14:paraId="58C3D03A" w14:textId="70B5E320" w:rsidR="00C76055" w:rsidRPr="00B9413D" w:rsidRDefault="00C76055" w:rsidP="00C76055">
      <w:pPr>
        <w:ind w:left="60"/>
        <w:jc w:val="center"/>
        <w:rPr>
          <w:bCs/>
          <w:noProof/>
        </w:rPr>
      </w:pPr>
      <w:r w:rsidRPr="0096156E">
        <w:rPr>
          <w:b/>
          <w:noProof/>
        </w:rPr>
        <w:t>20</w:t>
      </w:r>
      <w:r w:rsidR="00511FA4" w:rsidRPr="0096156E">
        <w:rPr>
          <w:b/>
          <w:noProof/>
        </w:rPr>
        <w:t>25.</w:t>
      </w:r>
      <w:r w:rsidRPr="0096156E">
        <w:rPr>
          <w:b/>
          <w:noProof/>
        </w:rPr>
        <w:t xml:space="preserve">gada </w:t>
      </w:r>
      <w:r w:rsidR="00A7183D">
        <w:rPr>
          <w:b/>
          <w:noProof/>
        </w:rPr>
        <w:t>19.decembra</w:t>
      </w:r>
      <w:r w:rsidRPr="00B9413D">
        <w:rPr>
          <w:bCs/>
          <w:noProof/>
        </w:rPr>
        <w:t xml:space="preserve"> valsts meža cirsmu </w:t>
      </w:r>
      <w:r w:rsidRPr="00B9413D">
        <w:rPr>
          <w:b/>
          <w:bCs/>
          <w:noProof/>
        </w:rPr>
        <w:t>rakstiskai</w:t>
      </w:r>
      <w:r w:rsidRPr="00B9413D">
        <w:rPr>
          <w:bCs/>
          <w:noProof/>
        </w:rPr>
        <w:t xml:space="preserve"> izsolei</w:t>
      </w:r>
    </w:p>
    <w:p w14:paraId="6B18350F" w14:textId="432588D6" w:rsidR="00C76055" w:rsidRPr="00B9413D" w:rsidRDefault="00511FA4" w:rsidP="00C76055">
      <w:pPr>
        <w:ind w:left="60"/>
        <w:jc w:val="center"/>
        <w:rPr>
          <w:bCs/>
          <w:noProof/>
        </w:rPr>
      </w:pPr>
      <w:r w:rsidRPr="0096156E">
        <w:rPr>
          <w:b/>
          <w:noProof/>
        </w:rPr>
        <w:t>Jelgavas</w:t>
      </w:r>
      <w:r w:rsidR="00C76055" w:rsidRPr="00B9413D">
        <w:rPr>
          <w:bCs/>
          <w:noProof/>
        </w:rPr>
        <w:t xml:space="preserve"> informācijas centra </w:t>
      </w:r>
      <w:r w:rsidR="00A7183D">
        <w:rPr>
          <w:b/>
          <w:noProof/>
        </w:rPr>
        <w:t>Auces</w:t>
      </w:r>
      <w:r w:rsidR="00C76055" w:rsidRPr="00B9413D">
        <w:rPr>
          <w:bCs/>
          <w:noProof/>
        </w:rPr>
        <w:t xml:space="preserve"> mežu novad</w:t>
      </w:r>
      <w:r w:rsidR="00A7183D">
        <w:rPr>
          <w:bCs/>
          <w:noProof/>
        </w:rPr>
        <w:t>ā</w:t>
      </w:r>
    </w:p>
    <w:p w14:paraId="1AB8612F" w14:textId="77777777" w:rsidR="00C76055" w:rsidRPr="00935AF7" w:rsidRDefault="00C76055" w:rsidP="00C76055">
      <w:pPr>
        <w:ind w:left="3261"/>
        <w:jc w:val="both"/>
        <w:rPr>
          <w:bCs/>
          <w:smallCaps/>
          <w:noProof/>
        </w:rPr>
      </w:pPr>
    </w:p>
    <w:p w14:paraId="2E750EBC" w14:textId="7D5B4334" w:rsidR="00C76055" w:rsidRPr="00B9413D" w:rsidRDefault="00C76055" w:rsidP="00F018CD">
      <w:pPr>
        <w:numPr>
          <w:ilvl w:val="0"/>
          <w:numId w:val="1"/>
        </w:numPr>
        <w:contextualSpacing/>
        <w:jc w:val="both"/>
        <w:rPr>
          <w:noProof/>
        </w:rPr>
      </w:pPr>
      <w:r w:rsidRPr="00B9413D">
        <w:rPr>
          <w:noProof/>
        </w:rPr>
        <w:t xml:space="preserve">Izsoli organizē </w:t>
      </w:r>
      <w:r w:rsidR="0004437E" w:rsidRPr="00B9413D">
        <w:rPr>
          <w:noProof/>
        </w:rPr>
        <w:t>Meža pētīšanas stacija</w:t>
      </w:r>
      <w:r w:rsidR="00D3335C">
        <w:rPr>
          <w:noProof/>
        </w:rPr>
        <w:t>s</w:t>
      </w:r>
      <w:r w:rsidRPr="00B9413D">
        <w:rPr>
          <w:noProof/>
        </w:rPr>
        <w:t xml:space="preserve"> </w:t>
      </w:r>
      <w:r w:rsidR="0096156E">
        <w:rPr>
          <w:noProof/>
        </w:rPr>
        <w:t>Jelgavas</w:t>
      </w:r>
      <w:r w:rsidRPr="00B9413D">
        <w:rPr>
          <w:noProof/>
        </w:rPr>
        <w:t xml:space="preserve"> informācijas centrs (turpmāk – Izsolītājs).</w:t>
      </w:r>
    </w:p>
    <w:p w14:paraId="5BC300C9" w14:textId="77777777" w:rsidR="00F018CD" w:rsidRPr="00D17247" w:rsidRDefault="00F018CD" w:rsidP="00F018CD">
      <w:pPr>
        <w:ind w:left="450"/>
        <w:contextualSpacing/>
        <w:jc w:val="both"/>
        <w:rPr>
          <w:noProof/>
          <w:sz w:val="16"/>
          <w:szCs w:val="16"/>
        </w:rPr>
      </w:pPr>
    </w:p>
    <w:p w14:paraId="63020B97" w14:textId="11595D21" w:rsidR="00DF59CE" w:rsidRPr="00B9413D" w:rsidRDefault="00C76055" w:rsidP="00F018CD">
      <w:pPr>
        <w:numPr>
          <w:ilvl w:val="0"/>
          <w:numId w:val="1"/>
        </w:numPr>
        <w:contextualSpacing/>
        <w:jc w:val="both"/>
        <w:rPr>
          <w:noProof/>
        </w:rPr>
      </w:pPr>
      <w:r w:rsidRPr="00B9413D">
        <w:rPr>
          <w:noProof/>
        </w:rPr>
        <w:t xml:space="preserve">Izsole notiks </w:t>
      </w:r>
      <w:r w:rsidRPr="006127C8">
        <w:rPr>
          <w:b/>
          <w:bCs/>
        </w:rPr>
        <w:t>20</w:t>
      </w:r>
      <w:r w:rsidR="006127C8">
        <w:rPr>
          <w:b/>
          <w:bCs/>
        </w:rPr>
        <w:t>25.</w:t>
      </w:r>
      <w:r w:rsidRPr="006127C8">
        <w:rPr>
          <w:b/>
          <w:bCs/>
          <w:noProof/>
        </w:rPr>
        <w:t xml:space="preserve">gada </w:t>
      </w:r>
      <w:r w:rsidR="00976FDD">
        <w:rPr>
          <w:b/>
          <w:bCs/>
          <w:noProof/>
        </w:rPr>
        <w:t>19.decembrī</w:t>
      </w:r>
      <w:r w:rsidR="00464FCA" w:rsidRPr="006127C8">
        <w:rPr>
          <w:b/>
          <w:bCs/>
          <w:noProof/>
        </w:rPr>
        <w:t xml:space="preserve"> </w:t>
      </w:r>
      <w:r w:rsidRPr="006127C8">
        <w:rPr>
          <w:b/>
          <w:bCs/>
          <w:noProof/>
        </w:rPr>
        <w:t>plkst.</w:t>
      </w:r>
      <w:r w:rsidR="00D6705D" w:rsidRPr="006127C8">
        <w:rPr>
          <w:b/>
          <w:bCs/>
          <w:noProof/>
        </w:rPr>
        <w:t> </w:t>
      </w:r>
      <w:r w:rsidR="006127C8">
        <w:rPr>
          <w:b/>
          <w:bCs/>
          <w:noProof/>
        </w:rPr>
        <w:t>11:00</w:t>
      </w:r>
      <w:r w:rsidRPr="00B9413D">
        <w:rPr>
          <w:noProof/>
        </w:rPr>
        <w:t xml:space="preserve"> </w:t>
      </w:r>
      <w:r w:rsidR="006127C8" w:rsidRPr="00A7617A">
        <w:rPr>
          <w:noProof/>
        </w:rPr>
        <w:t>Jelgavas novada Ozolnieku pagastā “Meža pētnieki”.</w:t>
      </w:r>
    </w:p>
    <w:p w14:paraId="60838143" w14:textId="77777777" w:rsidR="00F018CD" w:rsidRPr="00D17247" w:rsidRDefault="00F018CD" w:rsidP="00F018CD">
      <w:pPr>
        <w:contextualSpacing/>
        <w:jc w:val="both"/>
        <w:rPr>
          <w:noProof/>
          <w:sz w:val="16"/>
          <w:szCs w:val="16"/>
        </w:rPr>
      </w:pPr>
    </w:p>
    <w:p w14:paraId="3002C646" w14:textId="77777777" w:rsidR="00CF78C9" w:rsidRPr="00B9413D" w:rsidRDefault="00DF59CE" w:rsidP="00F018CD">
      <w:pPr>
        <w:numPr>
          <w:ilvl w:val="0"/>
          <w:numId w:val="1"/>
        </w:numPr>
        <w:contextualSpacing/>
        <w:jc w:val="both"/>
        <w:rPr>
          <w:noProof/>
        </w:rPr>
      </w:pPr>
      <w:r w:rsidRPr="00B9413D">
        <w:t>Izsolē var piedalīties juridiskas un fiziskas personas (turpmāk – izsoles dalībnieki)</w:t>
      </w:r>
      <w:r w:rsidR="0094149D" w:rsidRPr="00B9413D">
        <w:t>.</w:t>
      </w:r>
    </w:p>
    <w:p w14:paraId="757D4A96" w14:textId="77777777" w:rsidR="00F018CD" w:rsidRPr="00D17247" w:rsidRDefault="00F018CD" w:rsidP="00F018CD">
      <w:pPr>
        <w:contextualSpacing/>
        <w:jc w:val="both"/>
        <w:rPr>
          <w:noProof/>
          <w:sz w:val="16"/>
          <w:szCs w:val="16"/>
        </w:rPr>
      </w:pPr>
    </w:p>
    <w:p w14:paraId="62A3508E" w14:textId="79B7D839" w:rsidR="00C76055" w:rsidRPr="00B9413D" w:rsidRDefault="00C76055" w:rsidP="00F018CD">
      <w:pPr>
        <w:numPr>
          <w:ilvl w:val="0"/>
          <w:numId w:val="1"/>
        </w:numPr>
        <w:contextualSpacing/>
        <w:jc w:val="both"/>
        <w:rPr>
          <w:noProof/>
        </w:rPr>
      </w:pPr>
      <w:r w:rsidRPr="00B9413D">
        <w:rPr>
          <w:noProof/>
        </w:rPr>
        <w:t xml:space="preserve">Izsole tiek organizēta saskaņā ar </w:t>
      </w:r>
      <w:r w:rsidR="008A3FCF" w:rsidRPr="00B9413D">
        <w:rPr>
          <w:noProof/>
        </w:rPr>
        <w:t xml:space="preserve">Meža pētīšanas stacijas </w:t>
      </w:r>
      <w:r w:rsidR="00D40014" w:rsidRPr="00B9413D">
        <w:rPr>
          <w:noProof/>
        </w:rPr>
        <w:t>i</w:t>
      </w:r>
      <w:r w:rsidR="008A3FCF" w:rsidRPr="00B9413D">
        <w:rPr>
          <w:noProof/>
        </w:rPr>
        <w:t>zso</w:t>
      </w:r>
      <w:r w:rsidR="007D6221" w:rsidRPr="00B9413D">
        <w:rPr>
          <w:noProof/>
        </w:rPr>
        <w:t xml:space="preserve">les </w:t>
      </w:r>
      <w:r w:rsidR="008A3FCF" w:rsidRPr="00B9413D">
        <w:rPr>
          <w:noProof/>
        </w:rPr>
        <w:t>noteikum</w:t>
      </w:r>
      <w:r w:rsidR="00F23552" w:rsidRPr="00B9413D">
        <w:rPr>
          <w:noProof/>
        </w:rPr>
        <w:t xml:space="preserve">iem valsts zinātniskās izpētes mežos (apstiprināti </w:t>
      </w:r>
      <w:r w:rsidR="00F23552" w:rsidRPr="007C3B80">
        <w:rPr>
          <w:noProof/>
        </w:rPr>
        <w:t xml:space="preserve">ar Meža pētīšanas stacijas </w:t>
      </w:r>
      <w:r w:rsidR="00E655AE">
        <w:rPr>
          <w:noProof/>
        </w:rPr>
        <w:t>1</w:t>
      </w:r>
      <w:r w:rsidR="00EA24FF">
        <w:rPr>
          <w:noProof/>
        </w:rPr>
        <w:t>1</w:t>
      </w:r>
      <w:r w:rsidR="00E655AE">
        <w:rPr>
          <w:noProof/>
        </w:rPr>
        <w:t>.07.2025.</w:t>
      </w:r>
      <w:r w:rsidR="00E655AE" w:rsidRPr="007C3B80">
        <w:rPr>
          <w:noProof/>
        </w:rPr>
        <w:t xml:space="preserve"> </w:t>
      </w:r>
      <w:r w:rsidR="00F23552" w:rsidRPr="007C3B80">
        <w:rPr>
          <w:noProof/>
        </w:rPr>
        <w:t>rīkojumu Nr.</w:t>
      </w:r>
      <w:r w:rsidR="00F018CD" w:rsidRPr="007C3B80">
        <w:rPr>
          <w:noProof/>
        </w:rPr>
        <w:t> </w:t>
      </w:r>
      <w:r w:rsidR="00E655AE">
        <w:rPr>
          <w:noProof/>
        </w:rPr>
        <w:t>84</w:t>
      </w:r>
      <w:r w:rsidR="00A637ED">
        <w:rPr>
          <w:noProof/>
        </w:rPr>
        <w:t>e</w:t>
      </w:r>
      <w:r w:rsidR="00A637ED" w:rsidRPr="007C3B80">
        <w:rPr>
          <w:noProof/>
        </w:rPr>
        <w:t xml:space="preserve"> </w:t>
      </w:r>
      <w:r w:rsidR="006F17E7" w:rsidRPr="007C3B80">
        <w:rPr>
          <w:noProof/>
        </w:rPr>
        <w:t>„Par izsoles noteikumiem valsts zinātniskās izpētes</w:t>
      </w:r>
      <w:r w:rsidR="006F17E7" w:rsidRPr="00B9413D">
        <w:rPr>
          <w:noProof/>
        </w:rPr>
        <w:t xml:space="preserve"> mežos”</w:t>
      </w:r>
      <w:r w:rsidR="00F23552" w:rsidRPr="00B9413D">
        <w:rPr>
          <w:noProof/>
        </w:rPr>
        <w:t>)</w:t>
      </w:r>
      <w:r w:rsidRPr="00B9413D">
        <w:rPr>
          <w:noProof/>
        </w:rPr>
        <w:t>.</w:t>
      </w:r>
    </w:p>
    <w:p w14:paraId="2E563F5D" w14:textId="77777777" w:rsidR="00F018CD" w:rsidRPr="00D17247" w:rsidRDefault="00F018CD" w:rsidP="00F018CD">
      <w:pPr>
        <w:ind w:left="450"/>
        <w:contextualSpacing/>
        <w:jc w:val="both"/>
        <w:rPr>
          <w:noProof/>
          <w:sz w:val="16"/>
          <w:szCs w:val="16"/>
        </w:rPr>
      </w:pPr>
    </w:p>
    <w:p w14:paraId="3DC99C37" w14:textId="5A691A48" w:rsidR="00C76055" w:rsidRPr="00B9413D" w:rsidRDefault="00C76055" w:rsidP="00F018CD">
      <w:pPr>
        <w:numPr>
          <w:ilvl w:val="0"/>
          <w:numId w:val="1"/>
        </w:numPr>
        <w:contextualSpacing/>
        <w:jc w:val="both"/>
        <w:rPr>
          <w:noProof/>
        </w:rPr>
      </w:pPr>
      <w:r w:rsidRPr="00B9413D">
        <w:rPr>
          <w:noProof/>
        </w:rPr>
        <w:t xml:space="preserve">Pieteikumu un piedāvājumu iesniegšanas vieta: Meža pētīšanas stacijas </w:t>
      </w:r>
      <w:r w:rsidR="00E42D7E" w:rsidRPr="00A7617A">
        <w:rPr>
          <w:noProof/>
        </w:rPr>
        <w:t>Jelgavas informācijas centrs, “Meža pētnieki”, Ozolnieku pag., Jelgavas nov., LV-3018.</w:t>
      </w:r>
    </w:p>
    <w:p w14:paraId="7A7AC41E" w14:textId="77777777" w:rsidR="00F018CD" w:rsidRPr="00D17247" w:rsidRDefault="00F018CD" w:rsidP="00F018CD">
      <w:pPr>
        <w:contextualSpacing/>
        <w:jc w:val="both"/>
        <w:rPr>
          <w:noProof/>
          <w:sz w:val="16"/>
          <w:szCs w:val="16"/>
        </w:rPr>
      </w:pPr>
    </w:p>
    <w:p w14:paraId="52C2A071" w14:textId="2DED3597" w:rsidR="00C76055" w:rsidRPr="00B9413D" w:rsidRDefault="00D8310A" w:rsidP="00F018CD">
      <w:pPr>
        <w:numPr>
          <w:ilvl w:val="0"/>
          <w:numId w:val="1"/>
        </w:numPr>
        <w:contextualSpacing/>
        <w:jc w:val="both"/>
        <w:rPr>
          <w:noProof/>
          <w:color w:val="FF6600"/>
        </w:rPr>
      </w:pPr>
      <w:r>
        <w:rPr>
          <w:noProof/>
        </w:rPr>
        <w:t>P</w:t>
      </w:r>
      <w:r w:rsidR="00C76055" w:rsidRPr="00B9413D">
        <w:rPr>
          <w:noProof/>
        </w:rPr>
        <w:t xml:space="preserve">iedāvājumu </w:t>
      </w:r>
      <w:r w:rsidR="00C76055" w:rsidRPr="00B9413D">
        <w:rPr>
          <w:noProof/>
          <w:color w:val="000000"/>
        </w:rPr>
        <w:t xml:space="preserve">iesniegšanas laiks: </w:t>
      </w:r>
      <w:r w:rsidR="00C76055" w:rsidRPr="00E42D7E">
        <w:rPr>
          <w:b/>
          <w:bCs/>
          <w:noProof/>
          <w:color w:val="000000"/>
        </w:rPr>
        <w:t>līdz 20</w:t>
      </w:r>
      <w:r w:rsidR="00E42D7E">
        <w:rPr>
          <w:b/>
          <w:bCs/>
          <w:noProof/>
          <w:color w:val="000000"/>
        </w:rPr>
        <w:t>25.</w:t>
      </w:r>
      <w:r w:rsidR="00C76055" w:rsidRPr="00E42D7E">
        <w:rPr>
          <w:b/>
          <w:bCs/>
          <w:noProof/>
          <w:color w:val="000000"/>
        </w:rPr>
        <w:t xml:space="preserve">gada </w:t>
      </w:r>
      <w:r w:rsidR="00976FDD">
        <w:rPr>
          <w:b/>
          <w:bCs/>
          <w:noProof/>
        </w:rPr>
        <w:t>19.decembra</w:t>
      </w:r>
      <w:r w:rsidR="00464FCA" w:rsidRPr="00E42D7E">
        <w:rPr>
          <w:b/>
          <w:bCs/>
          <w:noProof/>
        </w:rPr>
        <w:t xml:space="preserve"> </w:t>
      </w:r>
      <w:r w:rsidR="00C76055" w:rsidRPr="00E42D7E">
        <w:rPr>
          <w:b/>
          <w:bCs/>
          <w:noProof/>
          <w:color w:val="000000"/>
        </w:rPr>
        <w:t>plkst.</w:t>
      </w:r>
      <w:r w:rsidR="00D6705D" w:rsidRPr="00E42D7E">
        <w:rPr>
          <w:b/>
          <w:bCs/>
          <w:noProof/>
          <w:color w:val="000000"/>
        </w:rPr>
        <w:t> </w:t>
      </w:r>
      <w:r w:rsidR="00E42D7E">
        <w:rPr>
          <w:b/>
          <w:bCs/>
          <w:noProof/>
          <w:color w:val="000000"/>
        </w:rPr>
        <w:t>11:00.</w:t>
      </w:r>
    </w:p>
    <w:p w14:paraId="0F91FE79" w14:textId="77777777" w:rsidR="00F018CD" w:rsidRPr="00D17247" w:rsidRDefault="00F018CD" w:rsidP="00F018CD">
      <w:pPr>
        <w:contextualSpacing/>
        <w:jc w:val="both"/>
        <w:rPr>
          <w:noProof/>
          <w:color w:val="FF6600"/>
          <w:sz w:val="16"/>
          <w:szCs w:val="16"/>
        </w:rPr>
      </w:pPr>
    </w:p>
    <w:p w14:paraId="6EDC1F40" w14:textId="77777777" w:rsidR="00C76055" w:rsidRPr="00B9413D" w:rsidRDefault="00C76055" w:rsidP="00F018CD">
      <w:pPr>
        <w:numPr>
          <w:ilvl w:val="0"/>
          <w:numId w:val="1"/>
        </w:numPr>
        <w:contextualSpacing/>
        <w:jc w:val="both"/>
        <w:rPr>
          <w:noProof/>
        </w:rPr>
      </w:pPr>
      <w:r w:rsidRPr="00B9413D">
        <w:rPr>
          <w:noProof/>
        </w:rPr>
        <w:t>Pieteikumu iesniegšanas kārtība:</w:t>
      </w:r>
    </w:p>
    <w:p w14:paraId="0DA7DC67" w14:textId="00B22678" w:rsidR="00D6705D" w:rsidRPr="00B9413D" w:rsidRDefault="00C76055" w:rsidP="004124B0">
      <w:pPr>
        <w:numPr>
          <w:ilvl w:val="1"/>
          <w:numId w:val="1"/>
        </w:numPr>
        <w:contextualSpacing/>
        <w:jc w:val="both"/>
        <w:rPr>
          <w:noProof/>
        </w:rPr>
      </w:pPr>
      <w:r w:rsidRPr="00B9413D">
        <w:rPr>
          <w:noProof/>
        </w:rPr>
        <w:t>Pieteikumu iesniedz</w:t>
      </w:r>
      <w:r w:rsidR="004124B0">
        <w:rPr>
          <w:noProof/>
        </w:rPr>
        <w:t xml:space="preserve"> Nolikuma 5. punktā minētajā adresē</w:t>
      </w:r>
      <w:r w:rsidRPr="00B9413D">
        <w:rPr>
          <w:noProof/>
        </w:rPr>
        <w:t xml:space="preserve">, aizpildot </w:t>
      </w:r>
      <w:r w:rsidR="009A72CD" w:rsidRPr="00B9413D">
        <w:rPr>
          <w:noProof/>
        </w:rPr>
        <w:t>Meža pētīšanas stacijas</w:t>
      </w:r>
      <w:r w:rsidRPr="00B9413D">
        <w:rPr>
          <w:noProof/>
        </w:rPr>
        <w:t xml:space="preserve"> izstrādātu pieteikuma veidlapu, kuru var saņemt pie Izsolīt</w:t>
      </w:r>
      <w:r w:rsidR="005F6928" w:rsidRPr="00B9413D">
        <w:rPr>
          <w:noProof/>
        </w:rPr>
        <w:t>āja</w:t>
      </w:r>
      <w:r w:rsidR="009E5009" w:rsidRPr="00B9413D">
        <w:rPr>
          <w:noProof/>
        </w:rPr>
        <w:t xml:space="preserve"> vai interneta vietnē</w:t>
      </w:r>
      <w:r w:rsidR="0022405F" w:rsidRPr="00B9413D">
        <w:rPr>
          <w:noProof/>
        </w:rPr>
        <w:t>:</w:t>
      </w:r>
      <w:r w:rsidR="009E5009" w:rsidRPr="00B9413D">
        <w:rPr>
          <w:noProof/>
        </w:rPr>
        <w:t xml:space="preserve"> </w:t>
      </w:r>
      <w:r w:rsidR="00005DA1" w:rsidRPr="00005DA1">
        <w:t>https://www.agenturamps.lv/lv/izsoles/veidlapas/</w:t>
      </w:r>
    </w:p>
    <w:p w14:paraId="7BBF2286" w14:textId="77777777" w:rsidR="00C76055" w:rsidRPr="00B9413D" w:rsidRDefault="00C76055" w:rsidP="00F018CD">
      <w:pPr>
        <w:numPr>
          <w:ilvl w:val="1"/>
          <w:numId w:val="1"/>
        </w:numPr>
        <w:contextualSpacing/>
        <w:jc w:val="both"/>
        <w:rPr>
          <w:noProof/>
        </w:rPr>
      </w:pPr>
      <w:r w:rsidRPr="00B9413D">
        <w:rPr>
          <w:noProof/>
        </w:rPr>
        <w:t>Iesniedzot pieteikumu, papildus jāiesniedz:</w:t>
      </w:r>
    </w:p>
    <w:p w14:paraId="7EC1AF06" w14:textId="39FF7E3D" w:rsidR="00C76055" w:rsidRPr="00B9413D" w:rsidRDefault="00C76055" w:rsidP="00F018CD">
      <w:pPr>
        <w:numPr>
          <w:ilvl w:val="2"/>
          <w:numId w:val="1"/>
        </w:numPr>
        <w:contextualSpacing/>
        <w:jc w:val="both"/>
      </w:pPr>
      <w:r w:rsidRPr="00B9413D">
        <w:t>pilnvar</w:t>
      </w:r>
      <w:r w:rsidR="007B7543" w:rsidRPr="00B9413D">
        <w:t>a</w:t>
      </w:r>
      <w:r w:rsidRPr="00B9413D">
        <w:t>,</w:t>
      </w:r>
      <w:r w:rsidR="009B14B1" w:rsidRPr="00BA4AF4">
        <w:t xml:space="preserve"> kura apliecina uzņēmuma pārstāvības tiesības</w:t>
      </w:r>
      <w:r w:rsidR="009B14B1">
        <w:t>,</w:t>
      </w:r>
      <w:r w:rsidRPr="00B9413D">
        <w:t xml:space="preserve"> </w:t>
      </w:r>
      <w:r w:rsidR="007D1101" w:rsidRPr="00B9413D">
        <w:t xml:space="preserve">ja uzņēmumu izsolē pārstāv persona, kuras pārstāvības </w:t>
      </w:r>
      <w:r w:rsidR="009B14B1">
        <w:t xml:space="preserve">tiesības </w:t>
      </w:r>
      <w:r w:rsidR="00E53C4E">
        <w:t>n</w:t>
      </w:r>
      <w:r w:rsidR="00B41898">
        <w:t xml:space="preserve">av reģistrētas </w:t>
      </w:r>
      <w:r w:rsidR="009B14B1">
        <w:t>Uzņēmum</w:t>
      </w:r>
      <w:r w:rsidR="00B41898">
        <w:t>u</w:t>
      </w:r>
      <w:r w:rsidR="009B14B1">
        <w:t xml:space="preserve"> reģ</w:t>
      </w:r>
      <w:r w:rsidR="00F45A80">
        <w:t>is</w:t>
      </w:r>
      <w:r w:rsidR="009B14B1">
        <w:t>trā</w:t>
      </w:r>
      <w:r w:rsidR="007D1101" w:rsidRPr="00B9413D">
        <w:t>;</w:t>
      </w:r>
    </w:p>
    <w:p w14:paraId="160CE548" w14:textId="3C3C9F78" w:rsidR="007B7543" w:rsidRPr="00B9413D" w:rsidRDefault="00CC096C" w:rsidP="00F018CD">
      <w:pPr>
        <w:numPr>
          <w:ilvl w:val="2"/>
          <w:numId w:val="1"/>
        </w:numPr>
        <w:contextualSpacing/>
        <w:jc w:val="both"/>
      </w:pPr>
      <w:r w:rsidRPr="00B9413D">
        <w:t xml:space="preserve">ārvalstīs reģistrētai personai </w:t>
      </w:r>
      <w:r w:rsidR="004E59CD" w:rsidRPr="00B9413D">
        <w:t xml:space="preserve">izziņa, kuru izsniegusi </w:t>
      </w:r>
      <w:r w:rsidR="006879C1" w:rsidRPr="00B9413D">
        <w:t>V</w:t>
      </w:r>
      <w:r w:rsidR="00496D76">
        <w:t>alsts ieņēmumu dienestam</w:t>
      </w:r>
      <w:r w:rsidR="004E59CD" w:rsidRPr="00B9413D">
        <w:t xml:space="preserve"> </w:t>
      </w:r>
      <w:r w:rsidR="008749AF">
        <w:t xml:space="preserve">(turpmāk – VID) </w:t>
      </w:r>
      <w:r w:rsidR="004E59CD" w:rsidRPr="00B9413D">
        <w:t xml:space="preserve">līdzvērtīga nodokļu administrācijas iestāde attiecīgajā valstī un kura izdota ne agrāk kā vienu mēnesi pirms pieteikuma iesniegšanas brīža, par to, ka </w:t>
      </w:r>
      <w:r w:rsidR="00552716" w:rsidRPr="00B9413D">
        <w:t>personai</w:t>
      </w:r>
      <w:r w:rsidR="004E59CD" w:rsidRPr="00B9413D">
        <w:t xml:space="preserve"> nav nodokļu parādu, tajā skaitā valsts sociālās apdrošināšanas obligāto iemaksu parādu, kas pārsniedz </w:t>
      </w:r>
      <w:r w:rsidR="00C309EF" w:rsidRPr="00B9413D">
        <w:t>150</w:t>
      </w:r>
      <w:r w:rsidR="004E59CD" w:rsidRPr="00B9413D">
        <w:t xml:space="preserve"> </w:t>
      </w:r>
      <w:r w:rsidR="00C309EF" w:rsidRPr="00B9413D">
        <w:rPr>
          <w:i/>
        </w:rPr>
        <w:t>euro</w:t>
      </w:r>
      <w:r w:rsidR="004E59CD" w:rsidRPr="00B9413D">
        <w:t>;</w:t>
      </w:r>
    </w:p>
    <w:p w14:paraId="20805EBD" w14:textId="1CA2FF60" w:rsidR="00B24392" w:rsidRDefault="00B24392" w:rsidP="00F018CD">
      <w:pPr>
        <w:numPr>
          <w:ilvl w:val="1"/>
          <w:numId w:val="1"/>
        </w:numPr>
        <w:tabs>
          <w:tab w:val="num" w:pos="1440"/>
        </w:tabs>
        <w:contextualSpacing/>
        <w:jc w:val="both"/>
      </w:pPr>
      <w:r>
        <w:t xml:space="preserve">Pieteikumu un tam pievienojamos dokumentus </w:t>
      </w:r>
      <w:r w:rsidR="00383684">
        <w:t xml:space="preserve">izsoles komisijai </w:t>
      </w:r>
      <w:r>
        <w:t xml:space="preserve">var </w:t>
      </w:r>
      <w:r w:rsidR="00BF272D">
        <w:t>iesniegt elektroniski</w:t>
      </w:r>
      <w:r w:rsidR="00383684">
        <w:t xml:space="preserve"> uz e-pasta adresi: </w:t>
      </w:r>
      <w:hyperlink r:id="rId8" w:history="1">
        <w:r w:rsidR="00EA6108" w:rsidRPr="009048FC">
          <w:rPr>
            <w:rStyle w:val="Hipersaite"/>
          </w:rPr>
          <w:t>inese.millere@agenturamps.lv</w:t>
        </w:r>
      </w:hyperlink>
      <w:r w:rsidR="00EA6108">
        <w:t xml:space="preserve"> .</w:t>
      </w:r>
    </w:p>
    <w:p w14:paraId="2D0CC802" w14:textId="27D3168F" w:rsidR="007329BF" w:rsidRDefault="00756E27" w:rsidP="00F018CD">
      <w:pPr>
        <w:numPr>
          <w:ilvl w:val="1"/>
          <w:numId w:val="1"/>
        </w:numPr>
        <w:tabs>
          <w:tab w:val="num" w:pos="1440"/>
        </w:tabs>
        <w:contextualSpacing/>
        <w:jc w:val="both"/>
      </w:pPr>
      <w:r>
        <w:t xml:space="preserve">Izsoles dalībnieks pieteikumu un </w:t>
      </w:r>
      <w:r w:rsidR="00903038">
        <w:t>nolikuma 7.2. punktā minētos dokumentus</w:t>
      </w:r>
      <w:r>
        <w:t xml:space="preserve"> </w:t>
      </w:r>
      <w:r w:rsidR="00635DF5">
        <w:t xml:space="preserve">izsoles komisijai iesniedz </w:t>
      </w:r>
      <w:r w:rsidR="00635DF5" w:rsidRPr="00EA6108">
        <w:rPr>
          <w:b/>
          <w:bCs/>
          <w:u w:val="single"/>
        </w:rPr>
        <w:t xml:space="preserve">līdz </w:t>
      </w:r>
      <w:r w:rsidR="00EA6108">
        <w:rPr>
          <w:b/>
          <w:bCs/>
          <w:u w:val="single"/>
        </w:rPr>
        <w:t>2025.</w:t>
      </w:r>
      <w:r w:rsidR="00074108" w:rsidRPr="00EA6108">
        <w:rPr>
          <w:b/>
          <w:bCs/>
          <w:u w:val="single"/>
        </w:rPr>
        <w:t xml:space="preserve">gada </w:t>
      </w:r>
      <w:r w:rsidR="00976FDD">
        <w:rPr>
          <w:b/>
          <w:bCs/>
          <w:u w:val="single"/>
        </w:rPr>
        <w:t>18.decembra</w:t>
      </w:r>
      <w:r w:rsidR="00074108" w:rsidRPr="00EA6108">
        <w:rPr>
          <w:b/>
          <w:bCs/>
          <w:u w:val="single"/>
        </w:rPr>
        <w:t xml:space="preserve"> plkst. 17.00, </w:t>
      </w:r>
      <w:r w:rsidR="007D56D1" w:rsidRPr="00EA6108">
        <w:rPr>
          <w:b/>
          <w:bCs/>
          <w:u w:val="single"/>
        </w:rPr>
        <w:t>pēc šī laika pieteikumi uz šo izsoli netiek pieņemti</w:t>
      </w:r>
      <w:r w:rsidR="007D56D1" w:rsidRPr="00EA6108">
        <w:rPr>
          <w:b/>
          <w:bCs/>
        </w:rPr>
        <w:t>.</w:t>
      </w:r>
    </w:p>
    <w:p w14:paraId="14F45F30" w14:textId="6B1BB1C9" w:rsidR="00B04E43" w:rsidRPr="00B9413D" w:rsidRDefault="00087F64" w:rsidP="00F018CD">
      <w:pPr>
        <w:numPr>
          <w:ilvl w:val="1"/>
          <w:numId w:val="1"/>
        </w:numPr>
        <w:tabs>
          <w:tab w:val="num" w:pos="1440"/>
        </w:tabs>
        <w:contextualSpacing/>
        <w:jc w:val="both"/>
      </w:pPr>
      <w:r w:rsidRPr="00B9413D">
        <w:t>I</w:t>
      </w:r>
      <w:r w:rsidR="00B04E43" w:rsidRPr="00B9413D">
        <w:t>zsoles dalībnieks pēc izsoles kom</w:t>
      </w:r>
      <w:r w:rsidR="0043119C" w:rsidRPr="00B9413D">
        <w:t>isijas pieprasījuma uzrāda pasi</w:t>
      </w:r>
      <w:r w:rsidRPr="00B9413D">
        <w:t xml:space="preserve"> vai personas apliecību (elektronisko identifikācijas karti)</w:t>
      </w:r>
      <w:r w:rsidR="0043119C" w:rsidRPr="00B9413D">
        <w:t>.</w:t>
      </w:r>
    </w:p>
    <w:p w14:paraId="7DF46E47" w14:textId="004E1FC5" w:rsidR="00C76055" w:rsidRPr="00B9413D" w:rsidRDefault="00C76055" w:rsidP="00F018CD">
      <w:pPr>
        <w:numPr>
          <w:ilvl w:val="1"/>
          <w:numId w:val="1"/>
        </w:numPr>
        <w:tabs>
          <w:tab w:val="num" w:pos="1440"/>
        </w:tabs>
        <w:contextualSpacing/>
        <w:jc w:val="both"/>
      </w:pPr>
      <w:r w:rsidRPr="00B9413D">
        <w:rPr>
          <w:color w:val="000000"/>
        </w:rPr>
        <w:t xml:space="preserve">Izsoles dalībnieks var neiesniegt Nolikuma </w:t>
      </w:r>
      <w:r w:rsidR="00DF59CE" w:rsidRPr="00B9413D">
        <w:rPr>
          <w:color w:val="000000"/>
        </w:rPr>
        <w:t>7</w:t>
      </w:r>
      <w:r w:rsidRPr="00B9413D">
        <w:rPr>
          <w:color w:val="000000"/>
        </w:rPr>
        <w:t>.2.1.</w:t>
      </w:r>
      <w:r w:rsidR="00D07B2F" w:rsidRPr="00B9413D">
        <w:rPr>
          <w:color w:val="000000"/>
        </w:rPr>
        <w:t xml:space="preserve"> </w:t>
      </w:r>
      <w:r w:rsidRPr="00B9413D">
        <w:rPr>
          <w:color w:val="000000"/>
        </w:rPr>
        <w:t xml:space="preserve">– </w:t>
      </w:r>
      <w:r w:rsidR="00DF59CE" w:rsidRPr="00B9413D">
        <w:rPr>
          <w:color w:val="000000"/>
        </w:rPr>
        <w:t>7</w:t>
      </w:r>
      <w:r w:rsidRPr="00B9413D">
        <w:rPr>
          <w:color w:val="000000"/>
        </w:rPr>
        <w:t>.2.</w:t>
      </w:r>
      <w:r w:rsidR="00FD1503">
        <w:rPr>
          <w:color w:val="000000"/>
        </w:rPr>
        <w:t>2</w:t>
      </w:r>
      <w:r w:rsidRPr="00B9413D">
        <w:rPr>
          <w:color w:val="000000"/>
        </w:rPr>
        <w:t>.</w:t>
      </w:r>
      <w:r w:rsidR="00D6705D" w:rsidRPr="00B9413D">
        <w:rPr>
          <w:color w:val="000000"/>
        </w:rPr>
        <w:t> </w:t>
      </w:r>
      <w:r w:rsidRPr="00B9413D">
        <w:rPr>
          <w:color w:val="000000"/>
        </w:rPr>
        <w:t>punktos minētos dokumentus atkārtoti, ja izsoles dalībnieks attiecīgajai komisijai iepriekš ir iesniedzis šos dokumentus, to derīguma termiņš nav beidzies, kā arī to saturs ir atbilstošs uz pieteikuma iesniegšanas brīdi esošajai situācijai.</w:t>
      </w:r>
    </w:p>
    <w:p w14:paraId="2537A2B0" w14:textId="77777777" w:rsidR="00C76055" w:rsidRPr="00B9413D" w:rsidRDefault="00C76055" w:rsidP="00F018CD">
      <w:pPr>
        <w:numPr>
          <w:ilvl w:val="1"/>
          <w:numId w:val="1"/>
        </w:numPr>
        <w:tabs>
          <w:tab w:val="num" w:pos="1440"/>
        </w:tabs>
        <w:contextualSpacing/>
        <w:jc w:val="both"/>
        <w:rPr>
          <w:noProof/>
        </w:rPr>
      </w:pPr>
      <w:r w:rsidRPr="00B9413D">
        <w:rPr>
          <w:noProof/>
        </w:rPr>
        <w:t>Iesniedzot pieteikumu, iesniedzējs ar parakstu apliecina sniegto ziņu pareizību, ka ir iepazinies ar izsoles Nolikumu, pirkuma līguma nosacījumiem, ka viņam nav pretenziju pret izsolāmo objektu faktisko stāvokli.</w:t>
      </w:r>
    </w:p>
    <w:p w14:paraId="62690E61" w14:textId="77777777" w:rsidR="005D4B68" w:rsidRPr="00B9413D" w:rsidRDefault="005D4B68" w:rsidP="00F018CD">
      <w:pPr>
        <w:numPr>
          <w:ilvl w:val="1"/>
          <w:numId w:val="1"/>
        </w:numPr>
        <w:tabs>
          <w:tab w:val="num" w:pos="1440"/>
        </w:tabs>
        <w:contextualSpacing/>
        <w:jc w:val="both"/>
        <w:rPr>
          <w:noProof/>
        </w:rPr>
      </w:pPr>
      <w:r w:rsidRPr="00B9413D">
        <w:t xml:space="preserve">Izsoles pieteikumu, piedāvājumu un pārējos dokumentus izsoles dalībnieks sagatavo latviešu valodā. Gadījumā, ja oriģinālie dokumenti (piemēram, izziņas) ir svešvalodā, </w:t>
      </w:r>
      <w:r w:rsidRPr="00B9413D">
        <w:lastRenderedPageBreak/>
        <w:t xml:space="preserve">šiem dokumentiem izsoles dalībnieks pievieno tulkojumu latviešu valodā ar apliecinājumu par tulkojuma pareizību. Ja dokuments nav sagatavots atbilstoši šī Nolikuma punkta prasībām, </w:t>
      </w:r>
      <w:r w:rsidR="007B1941" w:rsidRPr="00B9413D">
        <w:t>personai</w:t>
      </w:r>
      <w:r w:rsidRPr="00B9413D">
        <w:t xml:space="preserve"> dalība Izsolē </w:t>
      </w:r>
      <w:r w:rsidR="007B1941" w:rsidRPr="00B9413D">
        <w:t>tiek</w:t>
      </w:r>
      <w:r w:rsidRPr="00B9413D">
        <w:t xml:space="preserve"> liegta.</w:t>
      </w:r>
    </w:p>
    <w:p w14:paraId="73599446" w14:textId="77777777" w:rsidR="00F24C1E" w:rsidRPr="00D17247" w:rsidRDefault="00F24C1E" w:rsidP="00F24C1E">
      <w:pPr>
        <w:tabs>
          <w:tab w:val="num" w:pos="1440"/>
        </w:tabs>
        <w:contextualSpacing/>
        <w:jc w:val="both"/>
        <w:rPr>
          <w:noProof/>
          <w:sz w:val="16"/>
          <w:szCs w:val="16"/>
        </w:rPr>
      </w:pPr>
    </w:p>
    <w:p w14:paraId="4E9A36FE" w14:textId="77777777" w:rsidR="00C76055" w:rsidRPr="00B9413D" w:rsidRDefault="00C76055" w:rsidP="00F018CD">
      <w:pPr>
        <w:numPr>
          <w:ilvl w:val="0"/>
          <w:numId w:val="1"/>
        </w:numPr>
        <w:tabs>
          <w:tab w:val="num" w:pos="1440"/>
        </w:tabs>
        <w:contextualSpacing/>
        <w:jc w:val="both"/>
      </w:pPr>
      <w:r w:rsidRPr="00B9413D">
        <w:rPr>
          <w:color w:val="000000"/>
        </w:rPr>
        <w:t>Piedāvājuma iesniegšanas kārtība:</w:t>
      </w:r>
    </w:p>
    <w:p w14:paraId="62F6334E" w14:textId="77777777" w:rsidR="00F45A80" w:rsidRDefault="007B15CD" w:rsidP="00F45A80">
      <w:pPr>
        <w:numPr>
          <w:ilvl w:val="1"/>
          <w:numId w:val="1"/>
        </w:numPr>
        <w:contextualSpacing/>
        <w:jc w:val="both"/>
        <w:rPr>
          <w:noProof/>
        </w:rPr>
      </w:pPr>
      <w:r w:rsidRPr="00B9413D">
        <w:rPr>
          <w:noProof/>
        </w:rPr>
        <w:t>Piedāvājumu sastāda, aizpildot Meža pētīšanas stacijas izstrādātu veidlapu, kuru var saņemt pie Izsolītāja vai interneta vietnē:</w:t>
      </w:r>
    </w:p>
    <w:p w14:paraId="6DC58B81" w14:textId="224A60A1" w:rsidR="002B7104" w:rsidRPr="00B9413D" w:rsidRDefault="00EA62C1" w:rsidP="00F45A80">
      <w:pPr>
        <w:ind w:left="792"/>
        <w:contextualSpacing/>
        <w:jc w:val="both"/>
        <w:rPr>
          <w:noProof/>
        </w:rPr>
      </w:pPr>
      <w:hyperlink r:id="rId9" w:history="1">
        <w:r w:rsidRPr="003658CB">
          <w:rPr>
            <w:rStyle w:val="Hipersaite"/>
          </w:rPr>
          <w:t>https://www.agenturamps.lv/lv/izsoles/veidlapas/</w:t>
        </w:r>
      </w:hyperlink>
      <w:r>
        <w:t xml:space="preserve"> </w:t>
      </w:r>
    </w:p>
    <w:p w14:paraId="6638D277" w14:textId="77777777" w:rsidR="00C76055" w:rsidRPr="00B9413D" w:rsidRDefault="00C76055" w:rsidP="007430C7">
      <w:pPr>
        <w:numPr>
          <w:ilvl w:val="1"/>
          <w:numId w:val="1"/>
        </w:numPr>
        <w:tabs>
          <w:tab w:val="num" w:pos="1440"/>
        </w:tabs>
        <w:contextualSpacing/>
        <w:jc w:val="both"/>
      </w:pPr>
      <w:r w:rsidRPr="002B7104">
        <w:rPr>
          <w:color w:val="000000"/>
        </w:rPr>
        <w:t>Piedāvājumā izsoles dalībnieks norāda savu piedāvāto izsoles objekta cenu;</w:t>
      </w:r>
    </w:p>
    <w:p w14:paraId="2CEF00DD" w14:textId="77777777" w:rsidR="00C76055" w:rsidRPr="00B9413D" w:rsidRDefault="00C76055" w:rsidP="00F018CD">
      <w:pPr>
        <w:numPr>
          <w:ilvl w:val="1"/>
          <w:numId w:val="1"/>
        </w:numPr>
        <w:contextualSpacing/>
        <w:jc w:val="both"/>
        <w:rPr>
          <w:noProof/>
        </w:rPr>
      </w:pPr>
      <w:r w:rsidRPr="00B9413D">
        <w:rPr>
          <w:noProof/>
        </w:rPr>
        <w:t>Piedāvājumu rakstiskajai izsolei iesniedz slēgtā aploksnē, uz kuras norādīts:</w:t>
      </w:r>
    </w:p>
    <w:p w14:paraId="6800EBC2" w14:textId="77777777" w:rsidR="00C76055" w:rsidRPr="00B9413D" w:rsidRDefault="00C76055" w:rsidP="00F018CD">
      <w:pPr>
        <w:numPr>
          <w:ilvl w:val="2"/>
          <w:numId w:val="1"/>
        </w:numPr>
        <w:contextualSpacing/>
        <w:rPr>
          <w:noProof/>
        </w:rPr>
      </w:pPr>
      <w:r w:rsidRPr="00B9413D">
        <w:rPr>
          <w:noProof/>
        </w:rPr>
        <w:t>teksts:</w:t>
      </w:r>
    </w:p>
    <w:p w14:paraId="06616AA4" w14:textId="77777777" w:rsidR="004E5CCE" w:rsidRPr="00B9413D" w:rsidRDefault="00C76055" w:rsidP="00F018CD">
      <w:pPr>
        <w:ind w:left="720"/>
        <w:contextualSpacing/>
        <w:jc w:val="center"/>
        <w:rPr>
          <w:i/>
          <w:noProof/>
        </w:rPr>
      </w:pPr>
      <w:r w:rsidRPr="00B9413D">
        <w:rPr>
          <w:i/>
          <w:noProof/>
        </w:rPr>
        <w:t>Meža pētīšanas stacijas</w:t>
      </w:r>
    </w:p>
    <w:p w14:paraId="6244BE0A" w14:textId="0AF79972" w:rsidR="00C76055" w:rsidRPr="00B9413D" w:rsidRDefault="00304C4A" w:rsidP="00F018CD">
      <w:pPr>
        <w:ind w:left="720"/>
        <w:contextualSpacing/>
        <w:jc w:val="center"/>
        <w:rPr>
          <w:i/>
          <w:noProof/>
        </w:rPr>
      </w:pPr>
      <w:r>
        <w:rPr>
          <w:i/>
          <w:noProof/>
        </w:rPr>
        <w:t>Jelgavas</w:t>
      </w:r>
      <w:r w:rsidR="00C76055" w:rsidRPr="00B9413D">
        <w:rPr>
          <w:i/>
          <w:noProof/>
        </w:rPr>
        <w:t xml:space="preserve">  informācijas centra izsoles komisijai</w:t>
      </w:r>
    </w:p>
    <w:p w14:paraId="023B62C6" w14:textId="690F1A07" w:rsidR="00C76055" w:rsidRPr="00B9413D" w:rsidRDefault="00C76055" w:rsidP="00F018CD">
      <w:pPr>
        <w:ind w:left="720"/>
        <w:contextualSpacing/>
        <w:jc w:val="center"/>
        <w:rPr>
          <w:noProof/>
        </w:rPr>
      </w:pPr>
      <w:r w:rsidRPr="00B9413D">
        <w:rPr>
          <w:i/>
          <w:noProof/>
        </w:rPr>
        <w:t>Piedāvājums 20</w:t>
      </w:r>
      <w:r w:rsidR="00304C4A">
        <w:rPr>
          <w:i/>
          <w:noProof/>
        </w:rPr>
        <w:t>25.</w:t>
      </w:r>
      <w:r w:rsidRPr="00B9413D">
        <w:rPr>
          <w:i/>
          <w:noProof/>
        </w:rPr>
        <w:t xml:space="preserve">gada </w:t>
      </w:r>
      <w:r w:rsidR="00976FDD">
        <w:rPr>
          <w:bCs/>
          <w:i/>
          <w:noProof/>
        </w:rPr>
        <w:t>19.decembra</w:t>
      </w:r>
      <w:r w:rsidR="008E6B35" w:rsidRPr="00B9413D">
        <w:rPr>
          <w:bCs/>
          <w:noProof/>
        </w:rPr>
        <w:t xml:space="preserve"> </w:t>
      </w:r>
      <w:r w:rsidRPr="00B9413D">
        <w:rPr>
          <w:i/>
          <w:noProof/>
        </w:rPr>
        <w:t>rakstiskajai izsolei</w:t>
      </w:r>
    </w:p>
    <w:p w14:paraId="3B48F0F0" w14:textId="77777777" w:rsidR="00C76055" w:rsidRPr="00B9413D" w:rsidRDefault="00C76055" w:rsidP="00F018CD">
      <w:pPr>
        <w:numPr>
          <w:ilvl w:val="2"/>
          <w:numId w:val="1"/>
        </w:numPr>
        <w:contextualSpacing/>
        <w:jc w:val="both"/>
        <w:rPr>
          <w:noProof/>
        </w:rPr>
      </w:pPr>
      <w:r w:rsidRPr="00B9413D">
        <w:rPr>
          <w:noProof/>
        </w:rPr>
        <w:t>izsoles dalībnieka nosaukums un adrese;</w:t>
      </w:r>
    </w:p>
    <w:p w14:paraId="78500B11" w14:textId="6F8457A6" w:rsidR="00C76055" w:rsidRPr="00B9413D" w:rsidRDefault="00C76055" w:rsidP="00F018CD">
      <w:pPr>
        <w:numPr>
          <w:ilvl w:val="1"/>
          <w:numId w:val="1"/>
        </w:numPr>
        <w:contextualSpacing/>
        <w:jc w:val="both"/>
        <w:rPr>
          <w:noProof/>
        </w:rPr>
      </w:pPr>
      <w:r w:rsidRPr="00B9413D">
        <w:t>Piedāvājumu izsoles dalībnieks</w:t>
      </w:r>
      <w:r w:rsidR="003B4E19" w:rsidRPr="00B9413D">
        <w:t xml:space="preserve"> nosūta</w:t>
      </w:r>
      <w:r w:rsidRPr="00B9413D">
        <w:t xml:space="preserve"> </w:t>
      </w:r>
      <w:r w:rsidR="001E1310" w:rsidRPr="00B9413D">
        <w:t xml:space="preserve">izsoles </w:t>
      </w:r>
      <w:r w:rsidRPr="00B9413D">
        <w:t xml:space="preserve">komisijai pa pastu vai iesniedz </w:t>
      </w:r>
      <w:r w:rsidR="001E1310" w:rsidRPr="00B9413D">
        <w:t xml:space="preserve">izsoles </w:t>
      </w:r>
      <w:r w:rsidRPr="00B9413D">
        <w:t xml:space="preserve">komisijai personiski </w:t>
      </w:r>
      <w:r w:rsidR="000A1B08">
        <w:t>Nolikuma 5. punktā norādītajā adresē</w:t>
      </w:r>
      <w:r w:rsidR="000A1B08" w:rsidRPr="00B9413D">
        <w:t xml:space="preserve"> </w:t>
      </w:r>
      <w:r w:rsidRPr="00B9413D">
        <w:t>kopā ar pieteikumu vai pēc pieteikuma iesniegšanas, bet ne vēlāk kā l</w:t>
      </w:r>
      <w:r w:rsidR="007B15CD" w:rsidRPr="00B9413D">
        <w:t xml:space="preserve">īdz Nolikuma </w:t>
      </w:r>
      <w:r w:rsidR="00DF59CE" w:rsidRPr="00B9413D">
        <w:t>6</w:t>
      </w:r>
      <w:r w:rsidR="007B15CD" w:rsidRPr="00B9413D">
        <w:t>.</w:t>
      </w:r>
      <w:r w:rsidR="00D6705D" w:rsidRPr="00B9413D">
        <w:t> </w:t>
      </w:r>
      <w:r w:rsidR="007B15CD" w:rsidRPr="00B9413D">
        <w:t>punktā</w:t>
      </w:r>
      <w:r w:rsidRPr="00B9413D">
        <w:t xml:space="preserve"> norādītajam laikam;</w:t>
      </w:r>
    </w:p>
    <w:p w14:paraId="31C580E4" w14:textId="77777777" w:rsidR="00C76055" w:rsidRPr="00B9413D" w:rsidRDefault="00C76055" w:rsidP="00F018CD">
      <w:pPr>
        <w:numPr>
          <w:ilvl w:val="1"/>
          <w:numId w:val="1"/>
        </w:numPr>
        <w:contextualSpacing/>
        <w:jc w:val="both"/>
      </w:pPr>
      <w:r w:rsidRPr="00B9413D">
        <w:rPr>
          <w:noProof/>
        </w:rPr>
        <w:t>Pēc piedāvājuma iesniegšanas izsoles komisijai izsoles dalībnieks nevar grozīt vai p</w:t>
      </w:r>
      <w:r w:rsidR="0043119C" w:rsidRPr="00B9413D">
        <w:rPr>
          <w:noProof/>
        </w:rPr>
        <w:t>apildināt iesniegto piedāvājumu;</w:t>
      </w:r>
    </w:p>
    <w:p w14:paraId="00EE6C18" w14:textId="77777777" w:rsidR="00C76055" w:rsidRPr="00B9413D" w:rsidRDefault="00C76055" w:rsidP="00F018CD">
      <w:pPr>
        <w:numPr>
          <w:ilvl w:val="1"/>
          <w:numId w:val="1"/>
        </w:numPr>
        <w:contextualSpacing/>
        <w:jc w:val="both"/>
      </w:pPr>
      <w:r w:rsidRPr="00B9413D">
        <w:t>Pēc Nolikum</w:t>
      </w:r>
      <w:r w:rsidR="007B15CD" w:rsidRPr="00B9413D">
        <w:t xml:space="preserve">a </w:t>
      </w:r>
      <w:r w:rsidR="00DF59CE" w:rsidRPr="00B9413D">
        <w:t>6</w:t>
      </w:r>
      <w:r w:rsidR="007B15CD" w:rsidRPr="00B9413D">
        <w:t>.</w:t>
      </w:r>
      <w:r w:rsidR="00D6705D" w:rsidRPr="00B9413D">
        <w:t> </w:t>
      </w:r>
      <w:r w:rsidR="007B15CD" w:rsidRPr="00B9413D">
        <w:t>punktā</w:t>
      </w:r>
      <w:r w:rsidRPr="00B9413D">
        <w:t xml:space="preserve"> noteiktā termiņa atsūtītie un iesniegti</w:t>
      </w:r>
      <w:r w:rsidR="0043119C" w:rsidRPr="00B9413D">
        <w:t>e piedāvājumi netiek ņemti vērā;</w:t>
      </w:r>
    </w:p>
    <w:p w14:paraId="55B59036" w14:textId="77777777" w:rsidR="00287695" w:rsidRPr="00B9413D" w:rsidRDefault="00F23552" w:rsidP="00F018CD">
      <w:pPr>
        <w:numPr>
          <w:ilvl w:val="1"/>
          <w:numId w:val="1"/>
        </w:numPr>
        <w:contextualSpacing/>
        <w:jc w:val="both"/>
        <w:rPr>
          <w:rStyle w:val="Izteiksmgs"/>
          <w:b w:val="0"/>
          <w:noProof/>
        </w:rPr>
      </w:pPr>
      <w:r w:rsidRPr="00B9413D">
        <w:rPr>
          <w:rStyle w:val="Izteiksmgs"/>
          <w:b w:val="0"/>
          <w:noProof/>
        </w:rPr>
        <w:t>Pēc izsoles Nolikuma 2.</w:t>
      </w:r>
      <w:r w:rsidR="00D6705D" w:rsidRPr="00B9413D">
        <w:rPr>
          <w:rStyle w:val="Izteiksmgs"/>
          <w:b w:val="0"/>
          <w:noProof/>
        </w:rPr>
        <w:t> </w:t>
      </w:r>
      <w:r w:rsidRPr="00B9413D">
        <w:rPr>
          <w:rStyle w:val="Izteiksmgs"/>
          <w:b w:val="0"/>
          <w:noProof/>
        </w:rPr>
        <w:t>punktā</w:t>
      </w:r>
      <w:r w:rsidR="002637C5" w:rsidRPr="00B9413D">
        <w:rPr>
          <w:rStyle w:val="Izteiksmgs"/>
          <w:b w:val="0"/>
          <w:noProof/>
        </w:rPr>
        <w:t xml:space="preserve"> norādītā izsoles sākuma laika izsoles dalībnieks nevar atsaukt savu piedāvājumu</w:t>
      </w:r>
      <w:r w:rsidR="0043119C" w:rsidRPr="00B9413D">
        <w:rPr>
          <w:rStyle w:val="Izteiksmgs"/>
          <w:b w:val="0"/>
          <w:noProof/>
        </w:rPr>
        <w:t>.</w:t>
      </w:r>
    </w:p>
    <w:p w14:paraId="316A4A00" w14:textId="77777777" w:rsidR="00F24C1E" w:rsidRPr="00D17247" w:rsidRDefault="00F24C1E" w:rsidP="00F24C1E">
      <w:pPr>
        <w:ind w:left="792"/>
        <w:contextualSpacing/>
        <w:jc w:val="both"/>
        <w:rPr>
          <w:rStyle w:val="Izteiksmgs"/>
          <w:b w:val="0"/>
          <w:noProof/>
          <w:sz w:val="16"/>
          <w:szCs w:val="16"/>
        </w:rPr>
      </w:pPr>
    </w:p>
    <w:p w14:paraId="55A5B3E5" w14:textId="77777777" w:rsidR="00287695" w:rsidRPr="00B9413D" w:rsidRDefault="00287695" w:rsidP="00F018CD">
      <w:pPr>
        <w:numPr>
          <w:ilvl w:val="0"/>
          <w:numId w:val="1"/>
        </w:numPr>
        <w:contextualSpacing/>
        <w:jc w:val="both"/>
        <w:rPr>
          <w:bCs/>
          <w:noProof/>
        </w:rPr>
      </w:pPr>
      <w:r w:rsidRPr="00B9413D">
        <w:t>Izsolē kā izsoles dalībnieks nevar piedalīties persona:</w:t>
      </w:r>
    </w:p>
    <w:p w14:paraId="1FE3EB46" w14:textId="7CEAA21A" w:rsidR="00287695" w:rsidRPr="00B9413D" w:rsidRDefault="00287695" w:rsidP="00F018CD">
      <w:pPr>
        <w:numPr>
          <w:ilvl w:val="1"/>
          <w:numId w:val="1"/>
        </w:numPr>
        <w:tabs>
          <w:tab w:val="clear" w:pos="792"/>
          <w:tab w:val="num" w:pos="993"/>
        </w:tabs>
        <w:contextualSpacing/>
        <w:jc w:val="both"/>
        <w:rPr>
          <w:bCs/>
          <w:noProof/>
        </w:rPr>
      </w:pPr>
      <w:r w:rsidRPr="00B9413D">
        <w:t>ja tā līdz izsolei nav samaksājusi nodrošinājumu;</w:t>
      </w:r>
    </w:p>
    <w:p w14:paraId="05C5A94F" w14:textId="77777777" w:rsidR="00287695" w:rsidRPr="00B9413D" w:rsidRDefault="00287695" w:rsidP="00F018CD">
      <w:pPr>
        <w:numPr>
          <w:ilvl w:val="1"/>
          <w:numId w:val="1"/>
        </w:numPr>
        <w:tabs>
          <w:tab w:val="clear" w:pos="792"/>
          <w:tab w:val="num" w:pos="993"/>
        </w:tabs>
        <w:contextualSpacing/>
        <w:jc w:val="both"/>
        <w:rPr>
          <w:bCs/>
          <w:noProof/>
        </w:rPr>
      </w:pPr>
      <w:r w:rsidRPr="00B9413D">
        <w:t>ja tā nav iesniegusi komisijai Nolikumā minētos dokumentus;</w:t>
      </w:r>
    </w:p>
    <w:p w14:paraId="0AFCFD1D" w14:textId="77777777" w:rsidR="00287695" w:rsidRPr="00B9413D" w:rsidRDefault="00287695" w:rsidP="00F018CD">
      <w:pPr>
        <w:numPr>
          <w:ilvl w:val="1"/>
          <w:numId w:val="1"/>
        </w:numPr>
        <w:tabs>
          <w:tab w:val="clear" w:pos="792"/>
          <w:tab w:val="num" w:pos="993"/>
        </w:tabs>
        <w:contextualSpacing/>
        <w:jc w:val="both"/>
        <w:rPr>
          <w:bCs/>
          <w:noProof/>
        </w:rPr>
      </w:pPr>
      <w:r w:rsidRPr="00B9413D">
        <w:t xml:space="preserve">ja tai ir VID administrēto nodokļu parādi, tajā skaitā valsts sociālās apdrošināšanas obligāto iemaksu parādi, kas kopsummā pārsniedz 150 </w:t>
      </w:r>
      <w:r w:rsidRPr="00B9413D">
        <w:rPr>
          <w:i/>
        </w:rPr>
        <w:t>euro</w:t>
      </w:r>
      <w:r w:rsidRPr="00B9413D">
        <w:rPr>
          <w:noProof/>
        </w:rPr>
        <w:t>;</w:t>
      </w:r>
    </w:p>
    <w:p w14:paraId="512375EB" w14:textId="69CE742D" w:rsidR="00201B95" w:rsidRDefault="00400F47" w:rsidP="007C3B80">
      <w:pPr>
        <w:numPr>
          <w:ilvl w:val="1"/>
          <w:numId w:val="1"/>
        </w:numPr>
        <w:tabs>
          <w:tab w:val="clear" w:pos="792"/>
          <w:tab w:val="num" w:pos="993"/>
        </w:tabs>
        <w:contextualSpacing/>
        <w:jc w:val="both"/>
        <w:rPr>
          <w:bCs/>
          <w:noProof/>
        </w:rPr>
      </w:pPr>
      <w:bookmarkStart w:id="0" w:name="OLE_LINK1"/>
      <w:bookmarkStart w:id="1" w:name="OLE_LINK2"/>
      <w:r w:rsidRPr="00B9413D">
        <w:t>ja t</w:t>
      </w:r>
      <w:r>
        <w:t xml:space="preserve">ai </w:t>
      </w:r>
      <w:r w:rsidRPr="00B9413D">
        <w:t>saistīb</w:t>
      </w:r>
      <w:r>
        <w:t>ā</w:t>
      </w:r>
      <w:r w:rsidRPr="00B9413D">
        <w:t xml:space="preserve"> </w:t>
      </w:r>
      <w:r w:rsidR="00AF5EDE">
        <w:t xml:space="preserve">ar </w:t>
      </w:r>
      <w:r w:rsidRPr="00B9413D">
        <w:t>iepriekš</w:t>
      </w:r>
      <w:r>
        <w:t xml:space="preserve"> noslēgtu </w:t>
      </w:r>
      <w:r w:rsidRPr="00B9413D">
        <w:t>līgum</w:t>
      </w:r>
      <w:r>
        <w:t xml:space="preserve">u ar Meža pētīšanas staciju </w:t>
      </w:r>
      <w:r w:rsidR="00C2317D">
        <w:t xml:space="preserve">ir </w:t>
      </w:r>
      <w:r>
        <w:t>līguma termiņā neizpildītas saistības</w:t>
      </w:r>
      <w:r w:rsidR="003C4E9C">
        <w:t>;</w:t>
      </w:r>
    </w:p>
    <w:p w14:paraId="1CEBA385" w14:textId="4918A29E" w:rsidR="007C3B80" w:rsidRDefault="007C3B80" w:rsidP="007C3B80">
      <w:pPr>
        <w:numPr>
          <w:ilvl w:val="1"/>
          <w:numId w:val="1"/>
        </w:numPr>
        <w:tabs>
          <w:tab w:val="clear" w:pos="792"/>
          <w:tab w:val="num" w:pos="993"/>
        </w:tabs>
        <w:contextualSpacing/>
        <w:jc w:val="both"/>
        <w:rPr>
          <w:bCs/>
          <w:noProof/>
        </w:rPr>
      </w:pPr>
      <w:r w:rsidRPr="00CA13BB">
        <w:rPr>
          <w:bCs/>
          <w:noProof/>
        </w:rPr>
        <w:t xml:space="preserve">ja persona veikusi koku patvaļīgu ciršanu un vēl nav pagājis </w:t>
      </w:r>
      <w:r w:rsidR="00B87C18">
        <w:rPr>
          <w:bCs/>
          <w:noProof/>
        </w:rPr>
        <w:t>trīsdesmit seš</w:t>
      </w:r>
      <w:r w:rsidR="001774D7">
        <w:rPr>
          <w:bCs/>
          <w:noProof/>
        </w:rPr>
        <w:t>u</w:t>
      </w:r>
      <w:r w:rsidRPr="00CA13BB">
        <w:rPr>
          <w:bCs/>
          <w:noProof/>
        </w:rPr>
        <w:t xml:space="preserve"> mēnešu periods pēc cirsmas, ar kuru saistīta patvaļīgā ciršana, pieņemšanas;</w:t>
      </w:r>
    </w:p>
    <w:p w14:paraId="55DC6888" w14:textId="22A0772C" w:rsidR="006F68FC" w:rsidRPr="000E08A4" w:rsidRDefault="00B24D40" w:rsidP="000E08A4">
      <w:pPr>
        <w:numPr>
          <w:ilvl w:val="1"/>
          <w:numId w:val="1"/>
        </w:numPr>
        <w:tabs>
          <w:tab w:val="clear" w:pos="792"/>
          <w:tab w:val="num" w:pos="993"/>
        </w:tabs>
        <w:contextualSpacing/>
        <w:jc w:val="both"/>
        <w:rPr>
          <w:bCs/>
          <w:noProof/>
        </w:rPr>
      </w:pPr>
      <w:r>
        <w:rPr>
          <w:bCs/>
          <w:noProof/>
        </w:rPr>
        <w:t>j</w:t>
      </w:r>
      <w:r w:rsidR="00474AEF" w:rsidRPr="00474AEF">
        <w:rPr>
          <w:bCs/>
          <w:noProof/>
        </w:rPr>
        <w:t xml:space="preserve">a </w:t>
      </w:r>
      <w:r w:rsidR="00C814CA">
        <w:rPr>
          <w:bCs/>
          <w:noProof/>
        </w:rPr>
        <w:t>Meža pētīšanas stacij</w:t>
      </w:r>
      <w:r w:rsidR="006C0A7C">
        <w:rPr>
          <w:bCs/>
          <w:noProof/>
        </w:rPr>
        <w:t>a</w:t>
      </w:r>
      <w:r w:rsidR="00C814CA">
        <w:rPr>
          <w:bCs/>
          <w:noProof/>
        </w:rPr>
        <w:t xml:space="preserve"> </w:t>
      </w:r>
      <w:r w:rsidR="00474AEF" w:rsidRPr="00474AEF">
        <w:rPr>
          <w:bCs/>
          <w:noProof/>
        </w:rPr>
        <w:t>vienpusēji atkāp</w:t>
      </w:r>
      <w:r w:rsidR="00EC6830">
        <w:rPr>
          <w:bCs/>
          <w:noProof/>
        </w:rPr>
        <w:t>usies</w:t>
      </w:r>
      <w:r w:rsidR="00474AEF" w:rsidRPr="00474AEF">
        <w:rPr>
          <w:bCs/>
          <w:noProof/>
        </w:rPr>
        <w:t xml:space="preserve"> no </w:t>
      </w:r>
      <w:r w:rsidR="00EC6830">
        <w:rPr>
          <w:bCs/>
          <w:noProof/>
        </w:rPr>
        <w:t>līguma,</w:t>
      </w:r>
      <w:r w:rsidR="006C0A7C">
        <w:rPr>
          <w:bCs/>
          <w:noProof/>
        </w:rPr>
        <w:t xml:space="preserve"> </w:t>
      </w:r>
      <w:r w:rsidR="00EC6830">
        <w:rPr>
          <w:bCs/>
          <w:noProof/>
        </w:rPr>
        <w:t xml:space="preserve">kas bijis noslēgts starp </w:t>
      </w:r>
      <w:r w:rsidR="007368FF">
        <w:rPr>
          <w:bCs/>
          <w:noProof/>
        </w:rPr>
        <w:t>Meža pētīšanas staciju un izsoles potenciālo dalībnieku</w:t>
      </w:r>
      <w:r w:rsidR="004430EF">
        <w:rPr>
          <w:bCs/>
          <w:noProof/>
        </w:rPr>
        <w:t>,</w:t>
      </w:r>
      <w:r w:rsidR="000E08A4">
        <w:rPr>
          <w:bCs/>
          <w:noProof/>
        </w:rPr>
        <w:t xml:space="preserve"> </w:t>
      </w:r>
      <w:r w:rsidR="00827FDA" w:rsidRPr="000E08A4">
        <w:rPr>
          <w:bCs/>
          <w:noProof/>
        </w:rPr>
        <w:t>izsoles potenciālā dalībnieka</w:t>
      </w:r>
      <w:r w:rsidR="00474AEF" w:rsidRPr="000E08A4">
        <w:rPr>
          <w:bCs/>
          <w:noProof/>
        </w:rPr>
        <w:t xml:space="preserve"> saistību neizpildes dēļ, </w:t>
      </w:r>
      <w:r w:rsidR="002C4654" w:rsidRPr="000E08A4">
        <w:rPr>
          <w:bCs/>
          <w:noProof/>
        </w:rPr>
        <w:t xml:space="preserve">un no </w:t>
      </w:r>
      <w:r w:rsidR="004C26F6" w:rsidRPr="000E08A4">
        <w:rPr>
          <w:bCs/>
          <w:noProof/>
        </w:rPr>
        <w:t xml:space="preserve">līguma laušanas nav pagājuši vairāk kā </w:t>
      </w:r>
      <w:r w:rsidR="004430EF" w:rsidRPr="000E08A4">
        <w:rPr>
          <w:bCs/>
          <w:noProof/>
        </w:rPr>
        <w:t>trīsdesmit seši mēneši.</w:t>
      </w:r>
    </w:p>
    <w:p w14:paraId="4B825531" w14:textId="3A7F267D" w:rsidR="00F24C1E" w:rsidRPr="007C3B80" w:rsidRDefault="00287695" w:rsidP="007C3B80">
      <w:pPr>
        <w:numPr>
          <w:ilvl w:val="1"/>
          <w:numId w:val="1"/>
        </w:numPr>
        <w:tabs>
          <w:tab w:val="clear" w:pos="792"/>
          <w:tab w:val="num" w:pos="993"/>
        </w:tabs>
        <w:contextualSpacing/>
        <w:jc w:val="both"/>
        <w:rPr>
          <w:bCs/>
          <w:noProof/>
        </w:rPr>
      </w:pPr>
      <w:r w:rsidRPr="00B9413D">
        <w:rPr>
          <w:noProof/>
        </w:rPr>
        <w:t>ja tā nav ievērojusi šī Nolikuma prasības</w:t>
      </w:r>
      <w:bookmarkEnd w:id="0"/>
      <w:bookmarkEnd w:id="1"/>
      <w:r w:rsidR="00BF544D">
        <w:rPr>
          <w:noProof/>
        </w:rPr>
        <w:t>.</w:t>
      </w:r>
    </w:p>
    <w:p w14:paraId="3AF456F6" w14:textId="77777777" w:rsidR="007C3B80" w:rsidRPr="00E82064" w:rsidRDefault="007C3B80" w:rsidP="007C3B80">
      <w:pPr>
        <w:ind w:left="792"/>
        <w:contextualSpacing/>
        <w:jc w:val="both"/>
        <w:rPr>
          <w:bCs/>
          <w:noProof/>
          <w:sz w:val="16"/>
          <w:szCs w:val="16"/>
        </w:rPr>
      </w:pPr>
    </w:p>
    <w:p w14:paraId="620B2811" w14:textId="73E73EAE" w:rsidR="004D185A" w:rsidRPr="00B9413D" w:rsidRDefault="004D185A" w:rsidP="002A0075">
      <w:pPr>
        <w:widowControl w:val="0"/>
        <w:numPr>
          <w:ilvl w:val="0"/>
          <w:numId w:val="1"/>
        </w:numPr>
        <w:contextualSpacing/>
        <w:jc w:val="both"/>
      </w:pPr>
      <w:r w:rsidRPr="00B9413D">
        <w:rPr>
          <w:noProof/>
        </w:rPr>
        <w:t xml:space="preserve">Apliecinājums tam, ka izsoles dalībniekam nav Nolikuma </w:t>
      </w:r>
      <w:r w:rsidR="00DF59CE" w:rsidRPr="00B9413D">
        <w:rPr>
          <w:noProof/>
        </w:rPr>
        <w:t>9</w:t>
      </w:r>
      <w:r w:rsidRPr="00B9413D">
        <w:rPr>
          <w:noProof/>
        </w:rPr>
        <w:t>.</w:t>
      </w:r>
      <w:r w:rsidR="009C05E0">
        <w:rPr>
          <w:noProof/>
        </w:rPr>
        <w:t>3</w:t>
      </w:r>
      <w:r w:rsidRPr="00B9413D">
        <w:rPr>
          <w:noProof/>
        </w:rPr>
        <w:t>.</w:t>
      </w:r>
      <w:r w:rsidR="00D6705D" w:rsidRPr="00B9413D">
        <w:rPr>
          <w:noProof/>
        </w:rPr>
        <w:t> </w:t>
      </w:r>
      <w:r w:rsidRPr="00B9413D">
        <w:rPr>
          <w:noProof/>
        </w:rPr>
        <w:t>punktā minēto nodokļu parādu, ir:</w:t>
      </w:r>
    </w:p>
    <w:p w14:paraId="610D0A43" w14:textId="77777777" w:rsidR="004D185A" w:rsidRPr="00B9413D" w:rsidRDefault="00DF59CE" w:rsidP="002A0075">
      <w:pPr>
        <w:widowControl w:val="0"/>
        <w:numPr>
          <w:ilvl w:val="1"/>
          <w:numId w:val="1"/>
        </w:numPr>
        <w:tabs>
          <w:tab w:val="left" w:pos="993"/>
        </w:tabs>
        <w:ind w:left="788" w:hanging="431"/>
        <w:contextualSpacing/>
        <w:jc w:val="both"/>
      </w:pPr>
      <w:r w:rsidRPr="00B9413D">
        <w:rPr>
          <w:noProof/>
        </w:rPr>
        <w:t>i</w:t>
      </w:r>
      <w:r w:rsidR="004D185A" w:rsidRPr="00B9413D">
        <w:rPr>
          <w:noProof/>
        </w:rPr>
        <w:t>zsoles komisijas no VID publiskojamo datu bāzes izdrukāta aktuāla elektroniskā izziņa. Tā kā VID informāciju publiskojamo datu bāzē par nodokļu parādieniekiem aktualizē divas reizes mēnesī, t.i., katra mēneša septītajā un divdesmit sestajā datumā, tad veicot izsoli pēc kāda no šiem datumiem, izsoles komisija izdrukā attiecīgā aktuālā perioda izziņu. Ja izsoli veic mēneša septītajā vai divdesmit sestajā datumā, derīga iepriekšējā perioda izziņa;</w:t>
      </w:r>
    </w:p>
    <w:p w14:paraId="4C4F905E" w14:textId="77777777" w:rsidR="004D185A" w:rsidRPr="00B9413D" w:rsidRDefault="00DF59CE" w:rsidP="00F018CD">
      <w:pPr>
        <w:numPr>
          <w:ilvl w:val="1"/>
          <w:numId w:val="1"/>
        </w:numPr>
        <w:tabs>
          <w:tab w:val="left" w:pos="993"/>
        </w:tabs>
        <w:contextualSpacing/>
        <w:jc w:val="both"/>
      </w:pPr>
      <w:r w:rsidRPr="00B9413D">
        <w:rPr>
          <w:noProof/>
        </w:rPr>
        <w:t>i</w:t>
      </w:r>
      <w:r w:rsidR="004D185A" w:rsidRPr="00B9413D">
        <w:rPr>
          <w:noProof/>
        </w:rPr>
        <w:t xml:space="preserve">zsoles dalībnieka iesniegta VID izziņa, kas izdota vēlāk kā </w:t>
      </w:r>
      <w:r w:rsidRPr="00B9413D">
        <w:rPr>
          <w:noProof/>
        </w:rPr>
        <w:t xml:space="preserve">Nolikuma </w:t>
      </w:r>
      <w:r w:rsidR="00287695" w:rsidRPr="00B9413D">
        <w:rPr>
          <w:noProof/>
        </w:rPr>
        <w:t>10</w:t>
      </w:r>
      <w:r w:rsidRPr="00B9413D">
        <w:rPr>
          <w:noProof/>
        </w:rPr>
        <w:t>.1.</w:t>
      </w:r>
      <w:r w:rsidR="00D6705D" w:rsidRPr="00B9413D">
        <w:rPr>
          <w:noProof/>
        </w:rPr>
        <w:t> </w:t>
      </w:r>
      <w:r w:rsidRPr="00B9413D">
        <w:rPr>
          <w:noProof/>
        </w:rPr>
        <w:t>punktā minētā</w:t>
      </w:r>
      <w:r w:rsidR="004D185A" w:rsidRPr="00B9413D">
        <w:rPr>
          <w:noProof/>
        </w:rPr>
        <w:t xml:space="preserve"> izziņa;</w:t>
      </w:r>
    </w:p>
    <w:p w14:paraId="236252CC" w14:textId="77777777" w:rsidR="00DF59CE" w:rsidRPr="00B9413D" w:rsidRDefault="00DF59CE" w:rsidP="00F018CD">
      <w:pPr>
        <w:numPr>
          <w:ilvl w:val="1"/>
          <w:numId w:val="1"/>
        </w:numPr>
        <w:tabs>
          <w:tab w:val="left" w:pos="993"/>
        </w:tabs>
        <w:contextualSpacing/>
        <w:jc w:val="both"/>
      </w:pPr>
      <w:r w:rsidRPr="00B9413D">
        <w:rPr>
          <w:noProof/>
        </w:rPr>
        <w:t>izsoles dalībnieka</w:t>
      </w:r>
      <w:r w:rsidR="004D185A" w:rsidRPr="00B9413D">
        <w:rPr>
          <w:noProof/>
        </w:rPr>
        <w:t xml:space="preserve"> apliecināta izdruka no VID Elektroniskās deklarēšanās sistēmas Nodokļu maksātāju datu sistēmas par nodokļu nomaksas faktisko stāvokli, </w:t>
      </w:r>
      <w:r w:rsidRPr="00B9413D">
        <w:rPr>
          <w:noProof/>
        </w:rPr>
        <w:t xml:space="preserve">kas veikta vēlāk kā </w:t>
      </w:r>
      <w:r w:rsidR="004C15D7" w:rsidRPr="00B9413D">
        <w:rPr>
          <w:noProof/>
        </w:rPr>
        <w:t xml:space="preserve">izdota </w:t>
      </w:r>
      <w:r w:rsidRPr="00B9413D">
        <w:rPr>
          <w:noProof/>
        </w:rPr>
        <w:t xml:space="preserve">Nolikuma </w:t>
      </w:r>
      <w:r w:rsidR="00287695" w:rsidRPr="00B9413D">
        <w:rPr>
          <w:noProof/>
        </w:rPr>
        <w:t>10</w:t>
      </w:r>
      <w:r w:rsidRPr="00B9413D">
        <w:rPr>
          <w:noProof/>
        </w:rPr>
        <w:t>.1.</w:t>
      </w:r>
      <w:r w:rsidR="00D6705D" w:rsidRPr="00B9413D">
        <w:rPr>
          <w:noProof/>
        </w:rPr>
        <w:t> </w:t>
      </w:r>
      <w:r w:rsidRPr="00B9413D">
        <w:rPr>
          <w:noProof/>
        </w:rPr>
        <w:t>punktā minētā izziņa;</w:t>
      </w:r>
    </w:p>
    <w:p w14:paraId="0E0F1E20" w14:textId="76123591" w:rsidR="004D185A" w:rsidRPr="00B9413D" w:rsidRDefault="004D185A" w:rsidP="00F018CD">
      <w:pPr>
        <w:numPr>
          <w:ilvl w:val="1"/>
          <w:numId w:val="1"/>
        </w:numPr>
        <w:tabs>
          <w:tab w:val="left" w:pos="993"/>
        </w:tabs>
        <w:contextualSpacing/>
        <w:jc w:val="both"/>
      </w:pPr>
      <w:r w:rsidRPr="00B9413D">
        <w:rPr>
          <w:noProof/>
        </w:rPr>
        <w:t xml:space="preserve">ārvalstīs reģistrētām personām </w:t>
      </w:r>
      <w:r w:rsidR="00DF59CE" w:rsidRPr="00B9413D">
        <w:rPr>
          <w:noProof/>
        </w:rPr>
        <w:t xml:space="preserve">Nolikuma </w:t>
      </w:r>
      <w:r w:rsidR="00287695" w:rsidRPr="00B9413D">
        <w:rPr>
          <w:noProof/>
        </w:rPr>
        <w:t>7</w:t>
      </w:r>
      <w:r w:rsidR="00DF59CE" w:rsidRPr="00B9413D">
        <w:rPr>
          <w:noProof/>
        </w:rPr>
        <w:t>.2.</w:t>
      </w:r>
      <w:r w:rsidR="008278F0">
        <w:rPr>
          <w:noProof/>
        </w:rPr>
        <w:t>2</w:t>
      </w:r>
      <w:r w:rsidR="00DF59CE" w:rsidRPr="00B9413D">
        <w:rPr>
          <w:noProof/>
        </w:rPr>
        <w:t>.</w:t>
      </w:r>
      <w:r w:rsidR="00D6705D" w:rsidRPr="00B9413D">
        <w:rPr>
          <w:noProof/>
        </w:rPr>
        <w:t> </w:t>
      </w:r>
      <w:r w:rsidR="00DF59CE" w:rsidRPr="00B9413D">
        <w:rPr>
          <w:noProof/>
        </w:rPr>
        <w:t>punktā</w:t>
      </w:r>
      <w:r w:rsidRPr="00B9413D">
        <w:rPr>
          <w:noProof/>
        </w:rPr>
        <w:t xml:space="preserve"> minētā izziņa.</w:t>
      </w:r>
    </w:p>
    <w:p w14:paraId="75036612" w14:textId="77777777" w:rsidR="00F24C1E" w:rsidRPr="00D17247" w:rsidRDefault="00F24C1E" w:rsidP="00F24C1E">
      <w:pPr>
        <w:ind w:left="450"/>
        <w:contextualSpacing/>
        <w:jc w:val="both"/>
        <w:rPr>
          <w:noProof/>
          <w:sz w:val="16"/>
          <w:szCs w:val="16"/>
        </w:rPr>
      </w:pPr>
    </w:p>
    <w:p w14:paraId="60808108" w14:textId="77777777" w:rsidR="00C76055" w:rsidRPr="00B9413D" w:rsidRDefault="00C76055" w:rsidP="00F24C1E">
      <w:pPr>
        <w:numPr>
          <w:ilvl w:val="0"/>
          <w:numId w:val="1"/>
        </w:numPr>
        <w:contextualSpacing/>
        <w:jc w:val="both"/>
        <w:rPr>
          <w:noProof/>
        </w:rPr>
      </w:pPr>
      <w:r w:rsidRPr="00B9413D">
        <w:rPr>
          <w:noProof/>
        </w:rPr>
        <w:lastRenderedPageBreak/>
        <w:t>Nodrošinājums:</w:t>
      </w:r>
    </w:p>
    <w:p w14:paraId="3CE2F356" w14:textId="11274612" w:rsidR="00C76055" w:rsidRPr="004D0F78" w:rsidRDefault="00C76055" w:rsidP="00F018CD">
      <w:pPr>
        <w:numPr>
          <w:ilvl w:val="1"/>
          <w:numId w:val="1"/>
        </w:numPr>
        <w:tabs>
          <w:tab w:val="clear" w:pos="792"/>
          <w:tab w:val="num" w:pos="993"/>
        </w:tabs>
        <w:contextualSpacing/>
        <w:jc w:val="both"/>
        <w:rPr>
          <w:noProof/>
        </w:rPr>
      </w:pPr>
      <w:r w:rsidRPr="004D0F78">
        <w:rPr>
          <w:noProof/>
        </w:rPr>
        <w:t>Ie</w:t>
      </w:r>
      <w:r w:rsidR="009B2584">
        <w:rPr>
          <w:noProof/>
        </w:rPr>
        <w:t>maksājamā</w:t>
      </w:r>
      <w:r w:rsidRPr="004D0F78">
        <w:rPr>
          <w:noProof/>
        </w:rPr>
        <w:t xml:space="preserve"> nodrošinājuma apmērs ir 10</w:t>
      </w:r>
      <w:r w:rsidR="00D6705D" w:rsidRPr="004D0F78">
        <w:rPr>
          <w:noProof/>
        </w:rPr>
        <w:t> </w:t>
      </w:r>
      <w:r w:rsidRPr="004D0F78">
        <w:rPr>
          <w:noProof/>
        </w:rPr>
        <w:t>% no izsoles objekt</w:t>
      </w:r>
      <w:r w:rsidR="00B76C5C">
        <w:rPr>
          <w:noProof/>
        </w:rPr>
        <w:t>a</w:t>
      </w:r>
      <w:r w:rsidRPr="004D0F78">
        <w:rPr>
          <w:noProof/>
        </w:rPr>
        <w:t xml:space="preserve"> sākumcenas</w:t>
      </w:r>
      <w:r w:rsidR="00FA69E1">
        <w:rPr>
          <w:noProof/>
        </w:rPr>
        <w:t>.</w:t>
      </w:r>
      <w:r w:rsidRPr="004D0F78">
        <w:rPr>
          <w:noProof/>
        </w:rPr>
        <w:t xml:space="preserve"> </w:t>
      </w:r>
      <w:r w:rsidR="00FA69E1">
        <w:rPr>
          <w:noProof/>
        </w:rPr>
        <w:t>K</w:t>
      </w:r>
      <w:r w:rsidRPr="004D0F78">
        <w:rPr>
          <w:noProof/>
        </w:rPr>
        <w:t>atra izsoles objekta</w:t>
      </w:r>
      <w:r w:rsidR="00DB778E">
        <w:rPr>
          <w:noProof/>
        </w:rPr>
        <w:t xml:space="preserve"> nodrošinājuma </w:t>
      </w:r>
      <w:r w:rsidR="00952917">
        <w:rPr>
          <w:noProof/>
        </w:rPr>
        <w:t>summa</w:t>
      </w:r>
      <w:r w:rsidRPr="004D0F78">
        <w:rPr>
          <w:noProof/>
        </w:rPr>
        <w:t xml:space="preserve"> </w:t>
      </w:r>
      <w:r w:rsidR="00DB778E">
        <w:rPr>
          <w:noProof/>
        </w:rPr>
        <w:t>ir</w:t>
      </w:r>
      <w:r w:rsidRPr="004D0F78">
        <w:rPr>
          <w:noProof/>
        </w:rPr>
        <w:t xml:space="preserve"> norādīt</w:t>
      </w:r>
      <w:r w:rsidR="00952917">
        <w:rPr>
          <w:noProof/>
        </w:rPr>
        <w:t>a</w:t>
      </w:r>
      <w:r w:rsidRPr="004D0F78">
        <w:rPr>
          <w:noProof/>
        </w:rPr>
        <w:t xml:space="preserve"> Izsoles objektu sarakstā;</w:t>
      </w:r>
    </w:p>
    <w:p w14:paraId="699E0581" w14:textId="1C4C651A" w:rsidR="00C76055" w:rsidRPr="004D0F78" w:rsidRDefault="00C76055" w:rsidP="00F018CD">
      <w:pPr>
        <w:numPr>
          <w:ilvl w:val="1"/>
          <w:numId w:val="1"/>
        </w:numPr>
        <w:tabs>
          <w:tab w:val="clear" w:pos="792"/>
          <w:tab w:val="num" w:pos="993"/>
        </w:tabs>
        <w:contextualSpacing/>
        <w:jc w:val="both"/>
        <w:rPr>
          <w:noProof/>
        </w:rPr>
      </w:pPr>
      <w:r w:rsidRPr="004D0F78">
        <w:rPr>
          <w:noProof/>
        </w:rPr>
        <w:t xml:space="preserve">Izsoles dalībniekam līdz </w:t>
      </w:r>
      <w:r w:rsidR="00287695" w:rsidRPr="004D0F78">
        <w:rPr>
          <w:noProof/>
        </w:rPr>
        <w:t>Nolikuma 2.</w:t>
      </w:r>
      <w:r w:rsidR="00D6705D" w:rsidRPr="004D0F78">
        <w:rPr>
          <w:noProof/>
        </w:rPr>
        <w:t> </w:t>
      </w:r>
      <w:r w:rsidR="00287695" w:rsidRPr="004D0F78">
        <w:rPr>
          <w:noProof/>
        </w:rPr>
        <w:t xml:space="preserve">punktā noteiktajam izsoles sākumam </w:t>
      </w:r>
      <w:r w:rsidRPr="004D0F78">
        <w:rPr>
          <w:noProof/>
        </w:rPr>
        <w:t xml:space="preserve">nodrošinājuma summa jāiemaksā Izsolītāja norēķinu kontā </w:t>
      </w:r>
      <w:r w:rsidRPr="004D0F78">
        <w:rPr>
          <w:b/>
          <w:noProof/>
        </w:rPr>
        <w:t>saskaņā ar Izsolītāja izsniegto rēķinu</w:t>
      </w:r>
      <w:r w:rsidR="00EB11AE">
        <w:rPr>
          <w:noProof/>
        </w:rPr>
        <w:t xml:space="preserve"> un jāiesniedz</w:t>
      </w:r>
      <w:r w:rsidR="0078108C">
        <w:rPr>
          <w:noProof/>
        </w:rPr>
        <w:t xml:space="preserve"> izsoles komisijai</w:t>
      </w:r>
      <w:r w:rsidR="00886B1F" w:rsidRPr="00886B1F">
        <w:t xml:space="preserve"> </w:t>
      </w:r>
      <w:r w:rsidR="00886B1F" w:rsidRPr="00B9413D">
        <w:t>izsoles dalībnieka apliecināt</w:t>
      </w:r>
      <w:r w:rsidR="00886B1F">
        <w:t>s</w:t>
      </w:r>
      <w:r w:rsidR="00886B1F" w:rsidRPr="00B9413D">
        <w:t xml:space="preserve"> maksājuma uzdevum</w:t>
      </w:r>
      <w:r w:rsidR="00886B1F">
        <w:t>s par nodrošinājuma samaksu</w:t>
      </w:r>
      <w:r w:rsidR="00E60FC1">
        <w:t>, kuru var iesniegt arī elekt</w:t>
      </w:r>
      <w:r w:rsidR="007710A9">
        <w:t>r</w:t>
      </w:r>
      <w:r w:rsidR="00E60FC1">
        <w:t>oniski uz N</w:t>
      </w:r>
      <w:r w:rsidR="007710A9">
        <w:t>olikuma 7.2. punktā norādīto e-pasta adresi;</w:t>
      </w:r>
    </w:p>
    <w:p w14:paraId="6E4608D7" w14:textId="77777777" w:rsidR="00C76055" w:rsidRPr="004D0F78" w:rsidRDefault="00C76055" w:rsidP="00F018CD">
      <w:pPr>
        <w:numPr>
          <w:ilvl w:val="1"/>
          <w:numId w:val="1"/>
        </w:numPr>
        <w:tabs>
          <w:tab w:val="clear" w:pos="792"/>
          <w:tab w:val="num" w:pos="993"/>
        </w:tabs>
        <w:contextualSpacing/>
        <w:jc w:val="both"/>
        <w:rPr>
          <w:noProof/>
        </w:rPr>
      </w:pPr>
      <w:r w:rsidRPr="004D0F78">
        <w:rPr>
          <w:noProof/>
        </w:rPr>
        <w:t>Nodrošinājums tiek ieskaitīts nosolītā izsoles objekta izpirkšanas cenā;</w:t>
      </w:r>
    </w:p>
    <w:p w14:paraId="0FCE1E4A" w14:textId="11A5E302" w:rsidR="00C76055" w:rsidRPr="004D0F78" w:rsidRDefault="00C76055" w:rsidP="00F018CD">
      <w:pPr>
        <w:numPr>
          <w:ilvl w:val="1"/>
          <w:numId w:val="1"/>
        </w:numPr>
        <w:tabs>
          <w:tab w:val="clear" w:pos="792"/>
          <w:tab w:val="num" w:pos="993"/>
        </w:tabs>
        <w:contextualSpacing/>
        <w:jc w:val="both"/>
        <w:rPr>
          <w:noProof/>
        </w:rPr>
      </w:pPr>
      <w:r w:rsidRPr="004D0F78">
        <w:rPr>
          <w:noProof/>
        </w:rPr>
        <w:t xml:space="preserve">Izsoles dalībnieks var </w:t>
      </w:r>
      <w:r w:rsidR="00A56DE7" w:rsidRPr="004D0F78">
        <w:rPr>
          <w:noProof/>
        </w:rPr>
        <w:t xml:space="preserve">nosolīt </w:t>
      </w:r>
      <w:r w:rsidRPr="004D0F78">
        <w:rPr>
          <w:noProof/>
        </w:rPr>
        <w:t>izsolē neierobežotu izsoles objektu skaitu, nepārsniedzot</w:t>
      </w:r>
      <w:r w:rsidR="0043119C" w:rsidRPr="004D0F78">
        <w:rPr>
          <w:noProof/>
        </w:rPr>
        <w:t xml:space="preserve"> iemaksātā nodrošinājuma apmēru;</w:t>
      </w:r>
    </w:p>
    <w:p w14:paraId="716CABDC" w14:textId="5C54A959" w:rsidR="00C76055" w:rsidRPr="004D0F78" w:rsidRDefault="004D583E" w:rsidP="00F018CD">
      <w:pPr>
        <w:numPr>
          <w:ilvl w:val="1"/>
          <w:numId w:val="1"/>
        </w:numPr>
        <w:tabs>
          <w:tab w:val="clear" w:pos="792"/>
          <w:tab w:val="num" w:pos="993"/>
        </w:tabs>
        <w:contextualSpacing/>
        <w:jc w:val="both"/>
        <w:rPr>
          <w:noProof/>
        </w:rPr>
      </w:pPr>
      <w:r>
        <w:t>Izsoles dalīb</w:t>
      </w:r>
      <w:r w:rsidR="00D20AAE">
        <w:t>nieka iemaksāto n</w:t>
      </w:r>
      <w:r w:rsidR="00C76055" w:rsidRPr="004D0F78">
        <w:t>odrošinājum</w:t>
      </w:r>
      <w:r w:rsidR="0000574C" w:rsidRPr="004D0F78">
        <w:t>a apjomu</w:t>
      </w:r>
      <w:r w:rsidR="00C76055" w:rsidRPr="004D0F78">
        <w:t xml:space="preserve">, kurš </w:t>
      </w:r>
      <w:r w:rsidR="00DD4E2D" w:rsidRPr="004D0F78">
        <w:t>izsoles rezultātā nav nosegts</w:t>
      </w:r>
      <w:r w:rsidR="0097108E" w:rsidRPr="004D0F78">
        <w:t xml:space="preserve"> ar </w:t>
      </w:r>
      <w:r w:rsidR="0086152C">
        <w:t xml:space="preserve">izsoles dalībnieka </w:t>
      </w:r>
      <w:r w:rsidR="00D861D2" w:rsidRPr="004D0F78">
        <w:t>nosolīt</w:t>
      </w:r>
      <w:r w:rsidR="00B430FC" w:rsidRPr="004D0F78">
        <w:t xml:space="preserve">o objektu </w:t>
      </w:r>
      <w:r w:rsidR="001D05D9">
        <w:t>izpirkšanas cenu</w:t>
      </w:r>
      <w:r w:rsidR="00C76055" w:rsidRPr="004D0F78">
        <w:t xml:space="preserve">, </w:t>
      </w:r>
      <w:r w:rsidR="00287695" w:rsidRPr="004D0F78">
        <w:t xml:space="preserve">Izsolītājs </w:t>
      </w:r>
      <w:r w:rsidR="00C76055" w:rsidRPr="004D0F78">
        <w:t>atmaksā piecu darba dienu laikā pēc izsoles.</w:t>
      </w:r>
    </w:p>
    <w:p w14:paraId="710A12DA" w14:textId="77777777" w:rsidR="009C4076" w:rsidRPr="00D17247" w:rsidRDefault="009C4076" w:rsidP="009C4076">
      <w:pPr>
        <w:ind w:left="450"/>
        <w:contextualSpacing/>
        <w:jc w:val="both"/>
        <w:rPr>
          <w:noProof/>
          <w:sz w:val="16"/>
          <w:szCs w:val="16"/>
        </w:rPr>
      </w:pPr>
    </w:p>
    <w:p w14:paraId="2A821FD2" w14:textId="2AF03D9F" w:rsidR="006072A1" w:rsidRPr="00B9413D" w:rsidRDefault="00C76055" w:rsidP="00F018CD">
      <w:pPr>
        <w:numPr>
          <w:ilvl w:val="0"/>
          <w:numId w:val="1"/>
        </w:numPr>
        <w:contextualSpacing/>
        <w:jc w:val="both"/>
        <w:rPr>
          <w:noProof/>
        </w:rPr>
      </w:pPr>
      <w:r w:rsidRPr="00B9413D">
        <w:rPr>
          <w:noProof/>
        </w:rPr>
        <w:t>Sākumcena noteikta ka</w:t>
      </w:r>
      <w:r w:rsidR="00320FAB" w:rsidRPr="00B9413D">
        <w:rPr>
          <w:noProof/>
        </w:rPr>
        <w:t>tram izsoles objektam atsevišķi.</w:t>
      </w:r>
      <w:r w:rsidRPr="00B9413D">
        <w:rPr>
          <w:noProof/>
        </w:rPr>
        <w:t xml:space="preserve"> Sākumcenas apmērs norādīts Izsoles objektu sarakstā bez </w:t>
      </w:r>
      <w:r w:rsidR="001B775E">
        <w:rPr>
          <w:noProof/>
        </w:rPr>
        <w:t xml:space="preserve">pievienotā vērtības nodokļa (turpmāk – </w:t>
      </w:r>
      <w:r w:rsidRPr="00B9413D">
        <w:rPr>
          <w:noProof/>
        </w:rPr>
        <w:t>PVN</w:t>
      </w:r>
      <w:r w:rsidR="001B775E">
        <w:rPr>
          <w:noProof/>
        </w:rPr>
        <w:t>)</w:t>
      </w:r>
      <w:r w:rsidR="006072A1" w:rsidRPr="00B9413D">
        <w:rPr>
          <w:noProof/>
        </w:rPr>
        <w:t>.</w:t>
      </w:r>
    </w:p>
    <w:p w14:paraId="5D0B810C" w14:textId="77777777" w:rsidR="009C4076" w:rsidRPr="00D17247" w:rsidRDefault="009C4076" w:rsidP="009C4076">
      <w:pPr>
        <w:ind w:left="450"/>
        <w:contextualSpacing/>
        <w:jc w:val="both"/>
        <w:rPr>
          <w:noProof/>
          <w:sz w:val="16"/>
          <w:szCs w:val="16"/>
        </w:rPr>
      </w:pPr>
    </w:p>
    <w:p w14:paraId="0EC4E51E" w14:textId="41A0DA2B" w:rsidR="003969E9" w:rsidRPr="00B9413D" w:rsidRDefault="006072A1" w:rsidP="00E60448">
      <w:pPr>
        <w:numPr>
          <w:ilvl w:val="0"/>
          <w:numId w:val="1"/>
        </w:numPr>
        <w:contextualSpacing/>
        <w:jc w:val="both"/>
        <w:rPr>
          <w:noProof/>
        </w:rPr>
      </w:pPr>
      <w:r w:rsidRPr="00B9413D">
        <w:t xml:space="preserve">Izsoles dalībniekiem ir tiesības pirms izsoles un </w:t>
      </w:r>
      <w:r w:rsidR="00D538F0">
        <w:t>nodrošinājuma</w:t>
      </w:r>
      <w:r w:rsidRPr="00B9413D">
        <w:t xml:space="preserve"> samaksas iepazīties ar Nolikumu, izsoles objektu sarakstu, izsoles objekta pirkuma līguma nosacījumiem, izsoles objektiem, kā arī veikt izsoles objektu kontrolmērījumus.</w:t>
      </w:r>
      <w:r w:rsidR="00E60448">
        <w:rPr>
          <w:noProof/>
        </w:rPr>
        <w:t xml:space="preserve"> </w:t>
      </w:r>
      <w:r w:rsidR="00991A4A">
        <w:rPr>
          <w:noProof/>
        </w:rPr>
        <w:t xml:space="preserve">Pirkuma līguma projekts pieejams </w:t>
      </w:r>
      <w:r w:rsidR="00362099">
        <w:rPr>
          <w:noProof/>
        </w:rPr>
        <w:t xml:space="preserve">Meža pētīšanas stacijas </w:t>
      </w:r>
      <w:r w:rsidR="00991A4A">
        <w:rPr>
          <w:noProof/>
        </w:rPr>
        <w:t>tīmekļvietnē</w:t>
      </w:r>
      <w:r w:rsidR="00EA62C1">
        <w:rPr>
          <w:noProof/>
        </w:rPr>
        <w:t>:</w:t>
      </w:r>
      <w:r w:rsidR="00991A4A">
        <w:rPr>
          <w:noProof/>
        </w:rPr>
        <w:t xml:space="preserve"> </w:t>
      </w:r>
      <w:hyperlink r:id="rId10" w:history="1">
        <w:r w:rsidR="00DD2639" w:rsidRPr="00FE1DCD">
          <w:rPr>
            <w:rStyle w:val="Hipersaite"/>
            <w:noProof/>
          </w:rPr>
          <w:t>https://www.agenturamps.lv/lv/izsoles/veidlapas/</w:t>
        </w:r>
      </w:hyperlink>
      <w:r w:rsidR="00BA4C39">
        <w:rPr>
          <w:noProof/>
        </w:rPr>
        <w:t>.</w:t>
      </w:r>
    </w:p>
    <w:p w14:paraId="67EE2616" w14:textId="77777777" w:rsidR="009C4076" w:rsidRPr="00D17247" w:rsidRDefault="009C4076" w:rsidP="009C4076">
      <w:pPr>
        <w:ind w:left="450"/>
        <w:contextualSpacing/>
        <w:jc w:val="both"/>
        <w:rPr>
          <w:noProof/>
          <w:sz w:val="16"/>
          <w:szCs w:val="16"/>
        </w:rPr>
      </w:pPr>
    </w:p>
    <w:p w14:paraId="3637F6E7" w14:textId="77777777" w:rsidR="005A050E" w:rsidRPr="00B9413D" w:rsidRDefault="005A050E" w:rsidP="00F018CD">
      <w:pPr>
        <w:numPr>
          <w:ilvl w:val="0"/>
          <w:numId w:val="1"/>
        </w:numPr>
        <w:contextualSpacing/>
        <w:jc w:val="both"/>
        <w:rPr>
          <w:noProof/>
        </w:rPr>
      </w:pPr>
      <w:r w:rsidRPr="00B9413D">
        <w:rPr>
          <w:noProof/>
        </w:rPr>
        <w:t>Izsoles dalībnieks var iesniegt izsoles komisijai pretenzij</w:t>
      </w:r>
      <w:r w:rsidR="00F13479" w:rsidRPr="00B9413D">
        <w:rPr>
          <w:noProof/>
        </w:rPr>
        <w:t>u</w:t>
      </w:r>
      <w:r w:rsidRPr="00B9413D">
        <w:rPr>
          <w:noProof/>
        </w:rPr>
        <w:t xml:space="preserve"> par izsoles objekta apjomu ne vēlāk kā trīs darba dienas pirms izsoles norises dienas, vienlaicīgi iesniedzot sertificēta augošas koksnes krājas un kvalitātes vērtētāja novērtējumu izsoles objektu sarakstā iekļautai cirsmai vai </w:t>
      </w:r>
      <w:r w:rsidR="000B537A" w:rsidRPr="00B9413D">
        <w:rPr>
          <w:noProof/>
        </w:rPr>
        <w:t xml:space="preserve">sertificēta </w:t>
      </w:r>
      <w:r w:rsidR="000B537A" w:rsidRPr="00B9413D">
        <w:t>apaļkoksnes kvalitātes noteicēja un kvantitātes uzmērītāja novērtējumu izsoles objektu sarakstā iekļautiem apaļajiem kokmateriāliem. Šajā punktā minēt</w:t>
      </w:r>
      <w:r w:rsidR="0003373C" w:rsidRPr="00B9413D">
        <w:t>ajiem vērtētājiem jābūt sertificētiem institūcijā</w:t>
      </w:r>
      <w:r w:rsidR="000B537A" w:rsidRPr="00B9413D">
        <w:t xml:space="preserve">, kas akreditēta atbilstoši LVS EN ISO/IEC 17024 standarta prasībām </w:t>
      </w:r>
      <w:r w:rsidR="008E5472" w:rsidRPr="00B9413D">
        <w:t>at</w:t>
      </w:r>
      <w:r w:rsidR="00865322" w:rsidRPr="00B9413D">
        <w:t>tiecīgajā</w:t>
      </w:r>
      <w:r w:rsidR="000B537A" w:rsidRPr="00B9413D">
        <w:t xml:space="preserve"> sfērā: augošas koksnes </w:t>
      </w:r>
      <w:r w:rsidR="008E5472" w:rsidRPr="00B9413D">
        <w:t xml:space="preserve">krājas un kvalitātes vērtētāju </w:t>
      </w:r>
      <w:r w:rsidR="000B537A" w:rsidRPr="00B9413D">
        <w:t>sertificēšana</w:t>
      </w:r>
      <w:r w:rsidR="009B171B" w:rsidRPr="00B9413D">
        <w:t xml:space="preserve"> (novērtējot cirsmu)</w:t>
      </w:r>
      <w:r w:rsidR="00865322" w:rsidRPr="00B9413D">
        <w:t xml:space="preserve"> vai apaļkoksnes vērtētāju sertificēšana</w:t>
      </w:r>
      <w:r w:rsidR="009B171B" w:rsidRPr="00B9413D">
        <w:t xml:space="preserve"> (novērtējot apaļos kokmateriālus)</w:t>
      </w:r>
      <w:r w:rsidR="00865322" w:rsidRPr="00B9413D">
        <w:t>.</w:t>
      </w:r>
    </w:p>
    <w:p w14:paraId="1C07DEC0" w14:textId="77777777" w:rsidR="009C4076" w:rsidRPr="00D17247" w:rsidRDefault="009C4076" w:rsidP="009C4076">
      <w:pPr>
        <w:ind w:left="450"/>
        <w:contextualSpacing/>
        <w:jc w:val="both"/>
        <w:rPr>
          <w:noProof/>
          <w:sz w:val="16"/>
          <w:szCs w:val="16"/>
        </w:rPr>
      </w:pPr>
    </w:p>
    <w:p w14:paraId="74F935A0" w14:textId="2D39F35E" w:rsidR="00C76055" w:rsidRPr="00B9413D" w:rsidRDefault="00C76055" w:rsidP="00F018CD">
      <w:pPr>
        <w:numPr>
          <w:ilvl w:val="0"/>
          <w:numId w:val="1"/>
        </w:numPr>
        <w:contextualSpacing/>
        <w:jc w:val="both"/>
        <w:rPr>
          <w:noProof/>
        </w:rPr>
      </w:pPr>
      <w:r w:rsidRPr="00B9413D">
        <w:rPr>
          <w:noProof/>
        </w:rPr>
        <w:t xml:space="preserve">Izsoles dalībnieku reģistrācija notiks </w:t>
      </w:r>
      <w:r w:rsidRPr="009D0630">
        <w:rPr>
          <w:b/>
          <w:bCs/>
          <w:noProof/>
        </w:rPr>
        <w:t>20</w:t>
      </w:r>
      <w:r w:rsidR="009D0630">
        <w:rPr>
          <w:b/>
          <w:bCs/>
          <w:noProof/>
        </w:rPr>
        <w:t>25.</w:t>
      </w:r>
      <w:r w:rsidRPr="009D0630">
        <w:rPr>
          <w:b/>
          <w:bCs/>
          <w:noProof/>
        </w:rPr>
        <w:t xml:space="preserve">gada </w:t>
      </w:r>
      <w:r w:rsidR="005A3726">
        <w:rPr>
          <w:b/>
          <w:bCs/>
          <w:noProof/>
        </w:rPr>
        <w:t>19.decembra</w:t>
      </w:r>
      <w:r w:rsidR="00464FCA" w:rsidRPr="009D0630">
        <w:rPr>
          <w:b/>
          <w:bCs/>
          <w:noProof/>
        </w:rPr>
        <w:t xml:space="preserve"> </w:t>
      </w:r>
      <w:r w:rsidRPr="009D0630">
        <w:rPr>
          <w:b/>
          <w:bCs/>
          <w:noProof/>
        </w:rPr>
        <w:t>no plkst.</w:t>
      </w:r>
      <w:r w:rsidR="00D6705D" w:rsidRPr="009D0630">
        <w:rPr>
          <w:b/>
          <w:bCs/>
          <w:noProof/>
        </w:rPr>
        <w:t> </w:t>
      </w:r>
      <w:r w:rsidR="009D0630">
        <w:rPr>
          <w:b/>
          <w:bCs/>
          <w:noProof/>
        </w:rPr>
        <w:t>10:00</w:t>
      </w:r>
      <w:r w:rsidRPr="009D0630">
        <w:rPr>
          <w:b/>
          <w:bCs/>
          <w:noProof/>
        </w:rPr>
        <w:t xml:space="preserve"> līdz </w:t>
      </w:r>
      <w:r w:rsidR="009D0630">
        <w:rPr>
          <w:b/>
          <w:bCs/>
          <w:noProof/>
        </w:rPr>
        <w:t>11:00.</w:t>
      </w:r>
    </w:p>
    <w:p w14:paraId="178B3F14" w14:textId="77777777" w:rsidR="009C4076" w:rsidRPr="00D17247" w:rsidRDefault="009C4076" w:rsidP="009C4076">
      <w:pPr>
        <w:ind w:left="450"/>
        <w:contextualSpacing/>
        <w:jc w:val="both"/>
        <w:rPr>
          <w:noProof/>
          <w:sz w:val="16"/>
          <w:szCs w:val="16"/>
        </w:rPr>
      </w:pPr>
    </w:p>
    <w:p w14:paraId="53FF90CC" w14:textId="77777777" w:rsidR="00C76055" w:rsidRPr="00B9413D" w:rsidRDefault="00C76055" w:rsidP="00F018CD">
      <w:pPr>
        <w:numPr>
          <w:ilvl w:val="0"/>
          <w:numId w:val="1"/>
        </w:numPr>
        <w:contextualSpacing/>
        <w:jc w:val="both"/>
        <w:rPr>
          <w:noProof/>
        </w:rPr>
      </w:pPr>
      <w:r w:rsidRPr="00B9413D">
        <w:rPr>
          <w:noProof/>
        </w:rPr>
        <w:t xml:space="preserve">Izsoles veids: rakstiska ar </w:t>
      </w:r>
      <w:r w:rsidR="00320FAB" w:rsidRPr="00B9413D">
        <w:rPr>
          <w:noProof/>
        </w:rPr>
        <w:t>vairāksolīšanu</w:t>
      </w:r>
      <w:r w:rsidRPr="00B9413D">
        <w:rPr>
          <w:noProof/>
        </w:rPr>
        <w:t>.</w:t>
      </w:r>
    </w:p>
    <w:p w14:paraId="0E62B43C" w14:textId="77777777" w:rsidR="009C4076" w:rsidRPr="00B9413D" w:rsidRDefault="009C4076" w:rsidP="009C4076">
      <w:pPr>
        <w:ind w:left="450"/>
        <w:contextualSpacing/>
        <w:jc w:val="both"/>
        <w:rPr>
          <w:noProof/>
          <w:sz w:val="16"/>
          <w:szCs w:val="16"/>
        </w:rPr>
      </w:pPr>
    </w:p>
    <w:p w14:paraId="7BA91844" w14:textId="77777777" w:rsidR="007B7543" w:rsidRPr="00B9413D" w:rsidRDefault="00C76055" w:rsidP="002A0075">
      <w:pPr>
        <w:widowControl w:val="0"/>
        <w:numPr>
          <w:ilvl w:val="0"/>
          <w:numId w:val="1"/>
        </w:numPr>
        <w:contextualSpacing/>
        <w:jc w:val="both"/>
        <w:rPr>
          <w:noProof/>
        </w:rPr>
      </w:pPr>
      <w:r w:rsidRPr="00B9413D">
        <w:rPr>
          <w:noProof/>
        </w:rPr>
        <w:t xml:space="preserve">Izsoles dalībnieki </w:t>
      </w:r>
      <w:r w:rsidR="0031629D" w:rsidRPr="00B9413D">
        <w:rPr>
          <w:noProof/>
        </w:rPr>
        <w:t xml:space="preserve">par </w:t>
      </w:r>
      <w:r w:rsidRPr="00B9413D">
        <w:rPr>
          <w:noProof/>
        </w:rPr>
        <w:t xml:space="preserve">izsoles objektu solīto cenu piedāvā, rakstiski sastādot piedāvājumu saskaņā ar Nolikuma </w:t>
      </w:r>
      <w:r w:rsidR="003E4421" w:rsidRPr="00B9413D">
        <w:rPr>
          <w:noProof/>
        </w:rPr>
        <w:t>8.</w:t>
      </w:r>
      <w:r w:rsidR="00D6705D" w:rsidRPr="00B9413D">
        <w:rPr>
          <w:noProof/>
        </w:rPr>
        <w:t> </w:t>
      </w:r>
      <w:r w:rsidRPr="00B9413D">
        <w:rPr>
          <w:noProof/>
        </w:rPr>
        <w:t>punkta nosacījumiem.</w:t>
      </w:r>
    </w:p>
    <w:p w14:paraId="2114EAEE" w14:textId="77777777" w:rsidR="009C4076" w:rsidRPr="00B9413D" w:rsidRDefault="009C4076" w:rsidP="002A0075">
      <w:pPr>
        <w:widowControl w:val="0"/>
        <w:ind w:left="450"/>
        <w:contextualSpacing/>
        <w:jc w:val="both"/>
        <w:rPr>
          <w:noProof/>
          <w:sz w:val="16"/>
          <w:szCs w:val="16"/>
        </w:rPr>
      </w:pPr>
    </w:p>
    <w:p w14:paraId="3A857A9D" w14:textId="77777777" w:rsidR="00C76055" w:rsidRPr="00B9413D" w:rsidRDefault="00C76055" w:rsidP="002A0075">
      <w:pPr>
        <w:widowControl w:val="0"/>
        <w:numPr>
          <w:ilvl w:val="0"/>
          <w:numId w:val="1"/>
        </w:numPr>
        <w:contextualSpacing/>
        <w:jc w:val="both"/>
        <w:rPr>
          <w:noProof/>
        </w:rPr>
      </w:pPr>
      <w:r w:rsidRPr="00B9413D">
        <w:rPr>
          <w:noProof/>
        </w:rPr>
        <w:t>Mutiski piedāvājumi rakstiskajā izsolē ir aizliegti.</w:t>
      </w:r>
    </w:p>
    <w:p w14:paraId="2DBD9DD2" w14:textId="77777777" w:rsidR="009C4076" w:rsidRPr="00B9413D" w:rsidRDefault="009C4076" w:rsidP="002A0075">
      <w:pPr>
        <w:widowControl w:val="0"/>
        <w:ind w:left="450"/>
        <w:contextualSpacing/>
        <w:jc w:val="both"/>
        <w:rPr>
          <w:sz w:val="16"/>
          <w:szCs w:val="16"/>
        </w:rPr>
      </w:pPr>
    </w:p>
    <w:p w14:paraId="5E5C5163" w14:textId="77777777" w:rsidR="00C76055" w:rsidRPr="00B9413D" w:rsidRDefault="00B70195" w:rsidP="002A0075">
      <w:pPr>
        <w:widowControl w:val="0"/>
        <w:numPr>
          <w:ilvl w:val="0"/>
          <w:numId w:val="1"/>
        </w:numPr>
        <w:contextualSpacing/>
        <w:jc w:val="both"/>
      </w:pPr>
      <w:r w:rsidRPr="00B9413D">
        <w:t>Izsoles</w:t>
      </w:r>
      <w:r w:rsidR="00C76055" w:rsidRPr="00B9413D">
        <w:t xml:space="preserve"> komisija izsoles dalībnieku klātbūtnē </w:t>
      </w:r>
      <w:r w:rsidR="006D67F7" w:rsidRPr="00B9413D">
        <w:t xml:space="preserve">atver </w:t>
      </w:r>
      <w:r w:rsidRPr="00B9413D">
        <w:t>aploksnes ar iesniegtajiem piedāvājumiem to iesniegšanas secībā un</w:t>
      </w:r>
      <w:r w:rsidR="00C76055" w:rsidRPr="00B9413D">
        <w:t>:</w:t>
      </w:r>
    </w:p>
    <w:p w14:paraId="16AB237A" w14:textId="77777777" w:rsidR="00C76055" w:rsidRPr="00B9413D" w:rsidRDefault="00B70195" w:rsidP="002A0075">
      <w:pPr>
        <w:widowControl w:val="0"/>
        <w:numPr>
          <w:ilvl w:val="1"/>
          <w:numId w:val="1"/>
        </w:numPr>
        <w:tabs>
          <w:tab w:val="clear" w:pos="792"/>
          <w:tab w:val="num" w:pos="993"/>
        </w:tabs>
        <w:contextualSpacing/>
        <w:jc w:val="both"/>
      </w:pPr>
      <w:r w:rsidRPr="00B9413D">
        <w:t xml:space="preserve">izsoles </w:t>
      </w:r>
      <w:r w:rsidR="00C76055" w:rsidRPr="00B9413D">
        <w:t>komisijas locekļi parakstās uz piedāvājumiem;</w:t>
      </w:r>
    </w:p>
    <w:p w14:paraId="3E7CB100" w14:textId="77777777" w:rsidR="00C76055" w:rsidRPr="00B9413D" w:rsidRDefault="00C76055" w:rsidP="002A0075">
      <w:pPr>
        <w:widowControl w:val="0"/>
        <w:numPr>
          <w:ilvl w:val="1"/>
          <w:numId w:val="1"/>
        </w:numPr>
        <w:tabs>
          <w:tab w:val="clear" w:pos="792"/>
          <w:tab w:val="num" w:pos="993"/>
        </w:tabs>
        <w:contextualSpacing/>
        <w:jc w:val="both"/>
      </w:pPr>
      <w:r w:rsidRPr="00B9413D">
        <w:t>atzīst par nederīgiem izsoles Nolikuma prasībām neatbilstīgus piedāvājumus;</w:t>
      </w:r>
    </w:p>
    <w:p w14:paraId="509F10E2" w14:textId="77777777" w:rsidR="00C76055" w:rsidRPr="00B9413D" w:rsidRDefault="00C76055" w:rsidP="002A0075">
      <w:pPr>
        <w:widowControl w:val="0"/>
        <w:numPr>
          <w:ilvl w:val="1"/>
          <w:numId w:val="1"/>
        </w:numPr>
        <w:tabs>
          <w:tab w:val="clear" w:pos="792"/>
          <w:tab w:val="num" w:pos="993"/>
        </w:tabs>
        <w:contextualSpacing/>
        <w:jc w:val="both"/>
      </w:pPr>
      <w:r w:rsidRPr="00B9413D">
        <w:t>sastāda izsoles protokolu, norādot tajā piedāvājumu iesniegšanas secībā piedāvājumu iesniegšanas laiku, izsoles dalībniekus un to piedāvātās cenas;</w:t>
      </w:r>
    </w:p>
    <w:p w14:paraId="01579DAD" w14:textId="77777777" w:rsidR="00C76055" w:rsidRPr="00B9413D" w:rsidRDefault="00C76055" w:rsidP="002A0075">
      <w:pPr>
        <w:widowControl w:val="0"/>
        <w:numPr>
          <w:ilvl w:val="1"/>
          <w:numId w:val="1"/>
        </w:numPr>
        <w:tabs>
          <w:tab w:val="clear" w:pos="792"/>
          <w:tab w:val="num" w:pos="993"/>
        </w:tabs>
        <w:contextualSpacing/>
        <w:jc w:val="both"/>
      </w:pPr>
      <w:r w:rsidRPr="00B9413D">
        <w:t>nosaka konkrētā objekta izsoles uzvarētāju izsoles objektu numerācijas secībā, kāda norādīta izsoles objektu sarakstā.</w:t>
      </w:r>
    </w:p>
    <w:p w14:paraId="194894B9" w14:textId="77777777" w:rsidR="009C4076" w:rsidRPr="00B9413D" w:rsidRDefault="009C4076" w:rsidP="009C4076">
      <w:pPr>
        <w:ind w:left="450"/>
        <w:contextualSpacing/>
        <w:jc w:val="both"/>
        <w:rPr>
          <w:sz w:val="16"/>
          <w:szCs w:val="16"/>
        </w:rPr>
      </w:pPr>
    </w:p>
    <w:p w14:paraId="107E2A65" w14:textId="77777777" w:rsidR="00C76055" w:rsidRPr="00B9413D" w:rsidRDefault="00C76055" w:rsidP="00F018CD">
      <w:pPr>
        <w:numPr>
          <w:ilvl w:val="0"/>
          <w:numId w:val="1"/>
        </w:numPr>
        <w:contextualSpacing/>
        <w:jc w:val="both"/>
      </w:pPr>
      <w:r w:rsidRPr="00B9413D">
        <w:rPr>
          <w:noProof/>
        </w:rPr>
        <w:t xml:space="preserve">Izsoles objekta pirkuma tiesības iegūst tas </w:t>
      </w:r>
      <w:r w:rsidR="003E4421" w:rsidRPr="00B9413D">
        <w:rPr>
          <w:noProof/>
        </w:rPr>
        <w:t>izsoles dalībnieks</w:t>
      </w:r>
      <w:r w:rsidRPr="00B9413D">
        <w:rPr>
          <w:noProof/>
        </w:rPr>
        <w:t>, kurš nosolījis augstāko cenu.</w:t>
      </w:r>
      <w:r w:rsidRPr="00B9413D">
        <w:t xml:space="preserve"> Ja par izsoles objektu tiek piedāvātas vienādas cenas, par izsoles objekta nosolītāju tiek atzīts tas izsoles dalībnieks, kurš iesniedzis savu piedāvājumu pirmais.</w:t>
      </w:r>
    </w:p>
    <w:p w14:paraId="532D119C" w14:textId="77777777" w:rsidR="009C4076" w:rsidRPr="00B9413D" w:rsidRDefault="009C4076" w:rsidP="009C4076">
      <w:pPr>
        <w:ind w:left="450"/>
        <w:contextualSpacing/>
        <w:jc w:val="both"/>
        <w:rPr>
          <w:noProof/>
          <w:sz w:val="16"/>
          <w:szCs w:val="16"/>
        </w:rPr>
      </w:pPr>
    </w:p>
    <w:p w14:paraId="0309769D" w14:textId="77777777" w:rsidR="00C76055" w:rsidRPr="00B9413D" w:rsidRDefault="00C76055" w:rsidP="00F018CD">
      <w:pPr>
        <w:numPr>
          <w:ilvl w:val="0"/>
          <w:numId w:val="1"/>
        </w:numPr>
        <w:contextualSpacing/>
        <w:jc w:val="both"/>
        <w:rPr>
          <w:noProof/>
        </w:rPr>
      </w:pPr>
      <w:r w:rsidRPr="00B9413D">
        <w:rPr>
          <w:noProof/>
        </w:rPr>
        <w:t xml:space="preserve">Veicot visa veida maksājumus, </w:t>
      </w:r>
      <w:r w:rsidR="003E4421" w:rsidRPr="00B9413D">
        <w:rPr>
          <w:noProof/>
        </w:rPr>
        <w:t xml:space="preserve">izsoles </w:t>
      </w:r>
      <w:r w:rsidRPr="00B9413D">
        <w:rPr>
          <w:noProof/>
        </w:rPr>
        <w:t>dalībniekam maksājuma uzdevumā obligāti jānorāda:</w:t>
      </w:r>
    </w:p>
    <w:p w14:paraId="1D18143E" w14:textId="77777777" w:rsidR="00C76055" w:rsidRPr="00B9413D" w:rsidRDefault="00C76055" w:rsidP="00F018CD">
      <w:pPr>
        <w:numPr>
          <w:ilvl w:val="1"/>
          <w:numId w:val="1"/>
        </w:numPr>
        <w:tabs>
          <w:tab w:val="left" w:pos="960"/>
        </w:tabs>
        <w:contextualSpacing/>
        <w:jc w:val="both"/>
        <w:rPr>
          <w:noProof/>
        </w:rPr>
      </w:pPr>
      <w:r w:rsidRPr="00B9413D">
        <w:rPr>
          <w:noProof/>
        </w:rPr>
        <w:t xml:space="preserve">Izsolītāja izsniegtā rēķina </w:t>
      </w:r>
      <w:r w:rsidR="003E4421" w:rsidRPr="00B9413D">
        <w:rPr>
          <w:noProof/>
        </w:rPr>
        <w:t>numurs un</w:t>
      </w:r>
      <w:r w:rsidR="009A55A2" w:rsidRPr="00B9413D">
        <w:rPr>
          <w:noProof/>
        </w:rPr>
        <w:t xml:space="preserve"> datums</w:t>
      </w:r>
      <w:r w:rsidRPr="00B9413D">
        <w:rPr>
          <w:noProof/>
        </w:rPr>
        <w:t>;</w:t>
      </w:r>
    </w:p>
    <w:p w14:paraId="3FCD52A3" w14:textId="5DBAEB8F" w:rsidR="00C76055" w:rsidRPr="00B9413D" w:rsidRDefault="00285D67" w:rsidP="00F018CD">
      <w:pPr>
        <w:numPr>
          <w:ilvl w:val="1"/>
          <w:numId w:val="1"/>
        </w:numPr>
        <w:tabs>
          <w:tab w:val="left" w:pos="960"/>
        </w:tabs>
        <w:contextualSpacing/>
        <w:jc w:val="both"/>
        <w:rPr>
          <w:noProof/>
        </w:rPr>
      </w:pPr>
      <w:r w:rsidRPr="00B9413D">
        <w:rPr>
          <w:noProof/>
        </w:rPr>
        <w:lastRenderedPageBreak/>
        <w:t xml:space="preserve">ieņēmumu klasifikācijas kods </w:t>
      </w:r>
      <w:r w:rsidRPr="00B9413D">
        <w:rPr>
          <w:b/>
          <w:bCs/>
          <w:noProof/>
        </w:rPr>
        <w:t>2149</w:t>
      </w:r>
      <w:r w:rsidR="00EC4139">
        <w:rPr>
          <w:b/>
          <w:bCs/>
          <w:noProof/>
        </w:rPr>
        <w:t>0</w:t>
      </w:r>
      <w:r w:rsidRPr="00B9413D">
        <w:rPr>
          <w:noProof/>
        </w:rPr>
        <w:t xml:space="preserve"> un </w:t>
      </w:r>
      <w:r w:rsidR="00C76055" w:rsidRPr="00B9413D">
        <w:rPr>
          <w:noProof/>
        </w:rPr>
        <w:t>maksājuma mērķis (</w:t>
      </w:r>
      <w:r w:rsidR="003E4421" w:rsidRPr="00B9413D">
        <w:rPr>
          <w:noProof/>
        </w:rPr>
        <w:t xml:space="preserve">izsoles </w:t>
      </w:r>
      <w:r w:rsidR="00C76055" w:rsidRPr="00B9413D">
        <w:rPr>
          <w:noProof/>
        </w:rPr>
        <w:t>nodroš</w:t>
      </w:r>
      <w:r w:rsidR="003E4421" w:rsidRPr="00B9413D">
        <w:rPr>
          <w:noProof/>
        </w:rPr>
        <w:t>inājuma iemaksa, pirkuma</w:t>
      </w:r>
      <w:r w:rsidR="00D40014" w:rsidRPr="00B9413D">
        <w:rPr>
          <w:noProof/>
        </w:rPr>
        <w:t xml:space="preserve"> maksas</w:t>
      </w:r>
      <w:r w:rsidR="003E4421" w:rsidRPr="00B9413D">
        <w:rPr>
          <w:noProof/>
        </w:rPr>
        <w:t xml:space="preserve"> iemaksa</w:t>
      </w:r>
      <w:r w:rsidR="00C76055" w:rsidRPr="00B9413D">
        <w:rPr>
          <w:noProof/>
        </w:rPr>
        <w:t>);</w:t>
      </w:r>
    </w:p>
    <w:p w14:paraId="42E805F7" w14:textId="6E847B17" w:rsidR="00C76055" w:rsidRPr="00B9413D" w:rsidRDefault="00C76055" w:rsidP="00F018CD">
      <w:pPr>
        <w:numPr>
          <w:ilvl w:val="1"/>
          <w:numId w:val="1"/>
        </w:numPr>
        <w:tabs>
          <w:tab w:val="left" w:pos="960"/>
        </w:tabs>
        <w:contextualSpacing/>
        <w:jc w:val="both"/>
        <w:rPr>
          <w:noProof/>
        </w:rPr>
      </w:pPr>
      <w:r w:rsidRPr="00B9413D">
        <w:rPr>
          <w:noProof/>
        </w:rPr>
        <w:t>jāizdara atsauce: “</w:t>
      </w:r>
      <w:r w:rsidR="005A3726">
        <w:rPr>
          <w:b/>
          <w:noProof/>
        </w:rPr>
        <w:t>19.12</w:t>
      </w:r>
      <w:r w:rsidR="00B11326">
        <w:rPr>
          <w:b/>
          <w:noProof/>
        </w:rPr>
        <w:t>.</w:t>
      </w:r>
      <w:r w:rsidR="00DD24D2" w:rsidRPr="00B9413D">
        <w:rPr>
          <w:b/>
          <w:noProof/>
        </w:rPr>
        <w:t>20</w:t>
      </w:r>
      <w:r w:rsidR="00486C2A">
        <w:rPr>
          <w:b/>
          <w:noProof/>
        </w:rPr>
        <w:t>25</w:t>
      </w:r>
      <w:r w:rsidRPr="00B9413D">
        <w:rPr>
          <w:b/>
          <w:noProof/>
        </w:rPr>
        <w:t xml:space="preserve"> MPS </w:t>
      </w:r>
      <w:r w:rsidR="00486C2A">
        <w:rPr>
          <w:b/>
          <w:noProof/>
        </w:rPr>
        <w:t>Jelgavas</w:t>
      </w:r>
      <w:r w:rsidRPr="00B9413D">
        <w:rPr>
          <w:b/>
          <w:noProof/>
        </w:rPr>
        <w:t xml:space="preserve"> IC cirsmu izsole</w:t>
      </w:r>
      <w:r w:rsidR="0043119C" w:rsidRPr="00B9413D">
        <w:rPr>
          <w:noProof/>
        </w:rPr>
        <w:t>”.</w:t>
      </w:r>
    </w:p>
    <w:p w14:paraId="5A39AAE6" w14:textId="77777777" w:rsidR="009C4076" w:rsidRPr="00B9413D" w:rsidRDefault="009C4076" w:rsidP="009C4076">
      <w:pPr>
        <w:tabs>
          <w:tab w:val="left" w:pos="960"/>
        </w:tabs>
        <w:ind w:left="450"/>
        <w:contextualSpacing/>
        <w:jc w:val="both"/>
        <w:rPr>
          <w:noProof/>
          <w:sz w:val="16"/>
          <w:szCs w:val="16"/>
        </w:rPr>
      </w:pPr>
    </w:p>
    <w:p w14:paraId="715E0F0C" w14:textId="752416CB" w:rsidR="00C76055" w:rsidRPr="00B9413D" w:rsidRDefault="003E4421" w:rsidP="00F018CD">
      <w:pPr>
        <w:numPr>
          <w:ilvl w:val="0"/>
          <w:numId w:val="1"/>
        </w:numPr>
        <w:tabs>
          <w:tab w:val="left" w:pos="960"/>
        </w:tabs>
        <w:contextualSpacing/>
        <w:jc w:val="both"/>
        <w:rPr>
          <w:noProof/>
        </w:rPr>
      </w:pPr>
      <w:r w:rsidRPr="00B9413D">
        <w:rPr>
          <w:noProof/>
        </w:rPr>
        <w:t>Izsoles dalībniekam, kurš nav reģistrējies kā PVN maksātājs</w:t>
      </w:r>
      <w:r w:rsidR="00C76055" w:rsidRPr="00B9413D">
        <w:rPr>
          <w:noProof/>
        </w:rPr>
        <w:t xml:space="preserve">, PVN tiek aprēķināts un iekasēts par nosolīto objektu </w:t>
      </w:r>
      <w:r w:rsidR="00913310">
        <w:rPr>
          <w:noProof/>
        </w:rPr>
        <w:t>saskaņā ar normatīvajos aktos noteikto PVN likmi</w:t>
      </w:r>
      <w:r w:rsidR="00C76055" w:rsidRPr="00B9413D">
        <w:rPr>
          <w:noProof/>
        </w:rPr>
        <w:t>.</w:t>
      </w:r>
    </w:p>
    <w:p w14:paraId="407422DD" w14:textId="77777777" w:rsidR="009C4076" w:rsidRPr="00B9413D" w:rsidRDefault="009C4076" w:rsidP="009C4076">
      <w:pPr>
        <w:ind w:left="450"/>
        <w:contextualSpacing/>
        <w:jc w:val="both"/>
        <w:rPr>
          <w:noProof/>
          <w:sz w:val="16"/>
          <w:szCs w:val="16"/>
        </w:rPr>
      </w:pPr>
    </w:p>
    <w:p w14:paraId="426A5A84" w14:textId="27E1D0BC" w:rsidR="00C76055" w:rsidRPr="00B9413D" w:rsidRDefault="003E4421" w:rsidP="00F018CD">
      <w:pPr>
        <w:numPr>
          <w:ilvl w:val="0"/>
          <w:numId w:val="1"/>
        </w:numPr>
        <w:contextualSpacing/>
        <w:jc w:val="both"/>
        <w:rPr>
          <w:noProof/>
        </w:rPr>
      </w:pPr>
      <w:r w:rsidRPr="00B9413D">
        <w:rPr>
          <w:noProof/>
        </w:rPr>
        <w:t>Izsoles dalībniekam</w:t>
      </w:r>
      <w:r w:rsidR="00C76055" w:rsidRPr="00B9413D">
        <w:rPr>
          <w:noProof/>
        </w:rPr>
        <w:t xml:space="preserve"> nosolītā cena jāsamaksā ar pārskaitījumu, saskaņā ar Izsolītāja izsniegto rēķinu, līdz </w:t>
      </w:r>
      <w:r w:rsidR="00C76055" w:rsidRPr="00486C2A">
        <w:rPr>
          <w:b/>
          <w:bCs/>
          <w:noProof/>
        </w:rPr>
        <w:t>20</w:t>
      </w:r>
      <w:r w:rsidR="00486C2A">
        <w:rPr>
          <w:b/>
          <w:bCs/>
          <w:noProof/>
        </w:rPr>
        <w:t>2</w:t>
      </w:r>
      <w:r w:rsidR="005A3726">
        <w:rPr>
          <w:b/>
          <w:bCs/>
          <w:noProof/>
        </w:rPr>
        <w:t>6</w:t>
      </w:r>
      <w:r w:rsidR="00486C2A">
        <w:rPr>
          <w:b/>
          <w:bCs/>
          <w:noProof/>
        </w:rPr>
        <w:t>.</w:t>
      </w:r>
      <w:r w:rsidR="00C76055" w:rsidRPr="00486C2A">
        <w:rPr>
          <w:b/>
          <w:bCs/>
          <w:noProof/>
        </w:rPr>
        <w:t xml:space="preserve">gada </w:t>
      </w:r>
      <w:r w:rsidR="009B72E4">
        <w:rPr>
          <w:b/>
          <w:bCs/>
          <w:noProof/>
        </w:rPr>
        <w:t>9.janvārim</w:t>
      </w:r>
      <w:r w:rsidR="00C76055" w:rsidRPr="00B9413D">
        <w:rPr>
          <w:noProof/>
        </w:rPr>
        <w:t xml:space="preserve"> ja šajā termiņā </w:t>
      </w:r>
      <w:r w:rsidRPr="00B9413D">
        <w:rPr>
          <w:noProof/>
        </w:rPr>
        <w:t>izsoles dalībnieks</w:t>
      </w:r>
      <w:r w:rsidR="00C76055" w:rsidRPr="00B9413D">
        <w:rPr>
          <w:noProof/>
        </w:rPr>
        <w:t xml:space="preserve"> nav samaksājis nosolīto cenu, viņš zaudē iemaksāto nodrošinājumu.</w:t>
      </w:r>
    </w:p>
    <w:p w14:paraId="051F58D1" w14:textId="77777777" w:rsidR="009C4076" w:rsidRPr="00B9413D" w:rsidRDefault="009C4076" w:rsidP="009C4076">
      <w:pPr>
        <w:ind w:left="450"/>
        <w:contextualSpacing/>
        <w:jc w:val="both"/>
        <w:rPr>
          <w:noProof/>
          <w:sz w:val="16"/>
          <w:szCs w:val="16"/>
        </w:rPr>
      </w:pPr>
    </w:p>
    <w:p w14:paraId="1E9EFBC1" w14:textId="421ABD64" w:rsidR="00C76055" w:rsidRPr="00B9413D" w:rsidRDefault="00A578D6" w:rsidP="00F018CD">
      <w:pPr>
        <w:numPr>
          <w:ilvl w:val="0"/>
          <w:numId w:val="1"/>
        </w:numPr>
        <w:contextualSpacing/>
        <w:jc w:val="both"/>
        <w:rPr>
          <w:noProof/>
        </w:rPr>
      </w:pPr>
      <w:r>
        <w:rPr>
          <w:noProof/>
        </w:rPr>
        <w:t>Izsoles dalībnieku izsolē klātienē var pārstāvēt ne vairāk kā viens pārstāvis.</w:t>
      </w:r>
      <w:r w:rsidR="00EB4943">
        <w:rPr>
          <w:noProof/>
        </w:rPr>
        <w:t xml:space="preserve"> </w:t>
      </w:r>
      <w:r w:rsidR="00C76055" w:rsidRPr="00B9413D">
        <w:rPr>
          <w:noProof/>
        </w:rPr>
        <w:t>Izsoles dalībniekam aizliegts uzaicināt ierasties izsoles telpā nepiederošas personas.</w:t>
      </w:r>
    </w:p>
    <w:p w14:paraId="542CECEF" w14:textId="77777777" w:rsidR="009C4076" w:rsidRPr="00B9413D" w:rsidRDefault="009C4076" w:rsidP="009C4076">
      <w:pPr>
        <w:ind w:left="450"/>
        <w:contextualSpacing/>
        <w:jc w:val="both"/>
        <w:rPr>
          <w:noProof/>
          <w:sz w:val="16"/>
          <w:szCs w:val="16"/>
        </w:rPr>
      </w:pPr>
    </w:p>
    <w:p w14:paraId="5A8A7426" w14:textId="77777777" w:rsidR="00C76055" w:rsidRPr="00B9413D" w:rsidRDefault="00C76055" w:rsidP="00F018CD">
      <w:pPr>
        <w:numPr>
          <w:ilvl w:val="0"/>
          <w:numId w:val="1"/>
        </w:numPr>
        <w:contextualSpacing/>
        <w:jc w:val="both"/>
        <w:rPr>
          <w:noProof/>
        </w:rPr>
      </w:pPr>
      <w:r w:rsidRPr="00B9413D">
        <w:rPr>
          <w:noProof/>
        </w:rPr>
        <w:t>Izsoles komisijas priekšsēdētājs izsoles gaitā var izsludināt pārtraukumus.</w:t>
      </w:r>
    </w:p>
    <w:p w14:paraId="0C96C228" w14:textId="77777777" w:rsidR="009C4076" w:rsidRPr="00B9413D" w:rsidRDefault="009C4076" w:rsidP="009C4076">
      <w:pPr>
        <w:ind w:left="450"/>
        <w:contextualSpacing/>
        <w:jc w:val="both"/>
        <w:rPr>
          <w:noProof/>
          <w:sz w:val="16"/>
          <w:szCs w:val="16"/>
        </w:rPr>
      </w:pPr>
    </w:p>
    <w:p w14:paraId="0EA31EAC" w14:textId="77777777" w:rsidR="00C76055" w:rsidRPr="00B9413D" w:rsidRDefault="00C76055" w:rsidP="00F018CD">
      <w:pPr>
        <w:numPr>
          <w:ilvl w:val="0"/>
          <w:numId w:val="1"/>
        </w:numPr>
        <w:contextualSpacing/>
        <w:jc w:val="both"/>
        <w:rPr>
          <w:noProof/>
        </w:rPr>
      </w:pPr>
      <w:r w:rsidRPr="00B9413D">
        <w:rPr>
          <w:noProof/>
        </w:rPr>
        <w:t>Izsoles komisijas priekšsēdētājam ir tiesības izraidīt no izsoles norises telpas (vietas) personas, kuras traucē izsoles gaitu.</w:t>
      </w:r>
    </w:p>
    <w:p w14:paraId="22DC716C" w14:textId="77777777" w:rsidR="009C4076" w:rsidRPr="00B9413D" w:rsidRDefault="009C4076" w:rsidP="009C4076">
      <w:pPr>
        <w:ind w:left="450"/>
        <w:contextualSpacing/>
        <w:jc w:val="both"/>
        <w:rPr>
          <w:sz w:val="16"/>
          <w:szCs w:val="16"/>
        </w:rPr>
      </w:pPr>
    </w:p>
    <w:p w14:paraId="7DF7F3E7" w14:textId="77777777" w:rsidR="00C76055" w:rsidRPr="00B9413D" w:rsidRDefault="00C76055" w:rsidP="00F018CD">
      <w:pPr>
        <w:numPr>
          <w:ilvl w:val="0"/>
          <w:numId w:val="1"/>
        </w:numPr>
        <w:contextualSpacing/>
        <w:jc w:val="both"/>
      </w:pPr>
      <w:r w:rsidRPr="00B9413D">
        <w:rPr>
          <w:noProof/>
        </w:rPr>
        <w:t>Izsoles komisijai ir tiesības atrisināt jautājumus, kuri rodas izsoles gaitā un nav atrunāti šajā Nolikumā, saskaņā ar spēkā esošajiem normatīvajiem aktiem.</w:t>
      </w:r>
    </w:p>
    <w:p w14:paraId="2C54E38C" w14:textId="77777777" w:rsidR="009C4076" w:rsidRPr="00B9413D" w:rsidRDefault="009C4076" w:rsidP="00F018CD">
      <w:pPr>
        <w:ind w:firstLine="450"/>
        <w:jc w:val="both"/>
        <w:rPr>
          <w:noProof/>
          <w:sz w:val="16"/>
          <w:szCs w:val="16"/>
        </w:rPr>
      </w:pPr>
    </w:p>
    <w:p w14:paraId="0557205C" w14:textId="5E2E8D0A" w:rsidR="008A3AFE" w:rsidRDefault="008A3AFE" w:rsidP="008A3AFE">
      <w:pPr>
        <w:ind w:firstLine="450"/>
        <w:jc w:val="both"/>
        <w:rPr>
          <w:noProof/>
        </w:rPr>
      </w:pPr>
      <w:r w:rsidRPr="00D0016A">
        <w:rPr>
          <w:noProof/>
        </w:rPr>
        <w:t>Auces mežu novada izsoles objeku apskati organizēti var veikt 202</w:t>
      </w:r>
      <w:r>
        <w:rPr>
          <w:noProof/>
        </w:rPr>
        <w:t>5</w:t>
      </w:r>
      <w:r w:rsidRPr="00D0016A">
        <w:rPr>
          <w:noProof/>
        </w:rPr>
        <w:t xml:space="preserve">.gada </w:t>
      </w:r>
      <w:r w:rsidR="00AA7E82">
        <w:rPr>
          <w:noProof/>
        </w:rPr>
        <w:t>17.decembrī</w:t>
      </w:r>
      <w:r w:rsidRPr="00D0016A">
        <w:rPr>
          <w:noProof/>
        </w:rPr>
        <w:t xml:space="preserve">, plkst. </w:t>
      </w:r>
      <w:r w:rsidR="00AF3E43">
        <w:rPr>
          <w:noProof/>
        </w:rPr>
        <w:t>09</w:t>
      </w:r>
      <w:r w:rsidRPr="00D0016A">
        <w:rPr>
          <w:noProof/>
        </w:rPr>
        <w:t xml:space="preserve">:00, pulcējoties </w:t>
      </w:r>
      <w:r>
        <w:rPr>
          <w:noProof/>
        </w:rPr>
        <w:t>Kalna</w:t>
      </w:r>
      <w:r w:rsidRPr="00D0016A">
        <w:rPr>
          <w:noProof/>
        </w:rPr>
        <w:t xml:space="preserve"> ielā 1</w:t>
      </w:r>
      <w:r>
        <w:rPr>
          <w:noProof/>
        </w:rPr>
        <w:t>1</w:t>
      </w:r>
      <w:r w:rsidRPr="00D0016A">
        <w:rPr>
          <w:noProof/>
        </w:rPr>
        <w:t>, Aucē, Auces nov.</w:t>
      </w:r>
    </w:p>
    <w:p w14:paraId="472FEA5D" w14:textId="1D2A61D4" w:rsidR="008A3AFE" w:rsidRDefault="008A3AFE" w:rsidP="008A3AFE">
      <w:pPr>
        <w:ind w:firstLine="450"/>
        <w:jc w:val="both"/>
        <w:rPr>
          <w:noProof/>
        </w:rPr>
      </w:pPr>
      <w:r w:rsidRPr="00A7617A">
        <w:rPr>
          <w:noProof/>
        </w:rPr>
        <w:t>Izsoles objektus citā laikā var apskatīt, par apskates laiku atsevišķi vienojoties ar</w:t>
      </w:r>
      <w:r>
        <w:rPr>
          <w:noProof/>
        </w:rPr>
        <w:t xml:space="preserve"> </w:t>
      </w:r>
      <w:r w:rsidRPr="00A7617A">
        <w:rPr>
          <w:noProof/>
        </w:rPr>
        <w:t xml:space="preserve">Auces mežu novada vecāko </w:t>
      </w:r>
      <w:r w:rsidRPr="00D0016A">
        <w:rPr>
          <w:noProof/>
        </w:rPr>
        <w:t xml:space="preserve">mežkopi </w:t>
      </w:r>
      <w:r w:rsidR="00AA7E82">
        <w:rPr>
          <w:noProof/>
        </w:rPr>
        <w:t>Ralfu Grīnvaldu</w:t>
      </w:r>
      <w:r w:rsidRPr="00D0016A">
        <w:rPr>
          <w:noProof/>
        </w:rPr>
        <w:t xml:space="preserve"> (tālr. </w:t>
      </w:r>
      <w:r w:rsidR="008A6B56">
        <w:rPr>
          <w:noProof/>
        </w:rPr>
        <w:t>25155253</w:t>
      </w:r>
      <w:r w:rsidRPr="00D0016A">
        <w:rPr>
          <w:noProof/>
        </w:rPr>
        <w:t>)</w:t>
      </w:r>
      <w:r w:rsidR="00AA7E82">
        <w:rPr>
          <w:noProof/>
        </w:rPr>
        <w:t>.</w:t>
      </w:r>
    </w:p>
    <w:p w14:paraId="143ECA6E" w14:textId="77777777" w:rsidR="008A3AFE" w:rsidRDefault="008A3AFE" w:rsidP="008A3AFE">
      <w:pPr>
        <w:ind w:firstLine="450"/>
        <w:jc w:val="both"/>
      </w:pPr>
      <w:r w:rsidRPr="00B9413D">
        <w:t xml:space="preserve">Informāciju par izsoles objektiem, Nolikumu un norēķinu kārtību sniedz </w:t>
      </w:r>
      <w:r w:rsidRPr="00A7617A">
        <w:rPr>
          <w:noProof/>
        </w:rPr>
        <w:t>Jelgavas informācijas centra vadītājs Andris Rimicāns tālr. </w:t>
      </w:r>
      <w:r>
        <w:rPr>
          <w:noProof/>
        </w:rPr>
        <w:t>27826405</w:t>
      </w:r>
      <w:r w:rsidRPr="00A7617A">
        <w:rPr>
          <w:noProof/>
        </w:rPr>
        <w:t>.</w:t>
      </w:r>
    </w:p>
    <w:p w14:paraId="6AAD2CBA" w14:textId="5C7337A8" w:rsidR="00C03863" w:rsidRDefault="00C03863" w:rsidP="00F018CD">
      <w:pPr>
        <w:ind w:firstLine="720"/>
      </w:pPr>
    </w:p>
    <w:p w14:paraId="4B2B1C65" w14:textId="77777777" w:rsidR="00AE4680" w:rsidRPr="00B9413D" w:rsidRDefault="00AE4680" w:rsidP="00F018CD">
      <w:pPr>
        <w:ind w:firstLine="720"/>
      </w:pPr>
    </w:p>
    <w:p w14:paraId="1099CBAB" w14:textId="77777777" w:rsidR="00936E3C" w:rsidRPr="00B9413D" w:rsidRDefault="00936E3C" w:rsidP="00F018CD">
      <w:pPr>
        <w:ind w:firstLine="720"/>
      </w:pPr>
    </w:p>
    <w:p w14:paraId="77270867" w14:textId="03D71043" w:rsidR="00C76055" w:rsidRPr="00B9413D" w:rsidRDefault="00C76055" w:rsidP="002C0EEE">
      <w:pPr>
        <w:tabs>
          <w:tab w:val="left" w:pos="7938"/>
        </w:tabs>
      </w:pPr>
      <w:r w:rsidRPr="00B9413D">
        <w:t>Izsoles komisijas priekšsēdētājs</w:t>
      </w:r>
      <w:r w:rsidR="002C0EEE">
        <w:tab/>
      </w:r>
      <w:r w:rsidR="008A3AFE">
        <w:t>A.</w:t>
      </w:r>
      <w:r w:rsidR="00412B4A">
        <w:t xml:space="preserve"> </w:t>
      </w:r>
      <w:r w:rsidR="008A3AFE">
        <w:t>Rimicāns</w:t>
      </w:r>
    </w:p>
    <w:p w14:paraId="2F7A5AD8" w14:textId="77777777" w:rsidR="007D6221" w:rsidRPr="00550D38" w:rsidRDefault="007D6221" w:rsidP="00C76055">
      <w:pPr>
        <w:ind w:firstLine="720"/>
      </w:pPr>
    </w:p>
    <w:p w14:paraId="03FBDB07" w14:textId="230253C9" w:rsidR="00C76055" w:rsidRPr="00B9413D" w:rsidRDefault="00C76055" w:rsidP="00C76055">
      <w:r w:rsidRPr="00B9413D">
        <w:t>20</w:t>
      </w:r>
      <w:r w:rsidR="008A3AFE">
        <w:t>25.</w:t>
      </w:r>
      <w:r w:rsidRPr="00B9413D">
        <w:t xml:space="preserve">gada </w:t>
      </w:r>
      <w:r w:rsidR="008A6B56">
        <w:t>5.decembrī</w:t>
      </w:r>
    </w:p>
    <w:p w14:paraId="700E44C0" w14:textId="77777777" w:rsidR="00936E3C" w:rsidRDefault="00936E3C" w:rsidP="00C76055">
      <w:pPr>
        <w:rPr>
          <w:color w:val="FF0000"/>
        </w:rPr>
      </w:pPr>
    </w:p>
    <w:p w14:paraId="4DDB1218" w14:textId="77777777" w:rsidR="00550D38" w:rsidRPr="00550D38" w:rsidRDefault="00550D38" w:rsidP="00C76055">
      <w:pPr>
        <w:rPr>
          <w:color w:val="FF0000"/>
        </w:rPr>
      </w:pPr>
    </w:p>
    <w:p w14:paraId="6FF28D74" w14:textId="77777777" w:rsidR="00264F70" w:rsidRPr="00A7617A" w:rsidRDefault="00264F70" w:rsidP="00264F70">
      <w:pPr>
        <w:rPr>
          <w:noProof/>
          <w:sz w:val="16"/>
          <w:szCs w:val="16"/>
        </w:rPr>
      </w:pPr>
      <w:r w:rsidRPr="00A7617A">
        <w:rPr>
          <w:noProof/>
          <w:sz w:val="16"/>
          <w:szCs w:val="16"/>
        </w:rPr>
        <w:t xml:space="preserve">Rimicāns </w:t>
      </w:r>
      <w:r>
        <w:rPr>
          <w:noProof/>
          <w:sz w:val="16"/>
          <w:szCs w:val="16"/>
        </w:rPr>
        <w:t>27826405</w:t>
      </w:r>
    </w:p>
    <w:p w14:paraId="47299593" w14:textId="77777777" w:rsidR="00264F70" w:rsidRPr="00A7617A" w:rsidRDefault="00264F70" w:rsidP="00264F70">
      <w:pPr>
        <w:rPr>
          <w:noProof/>
          <w:sz w:val="16"/>
          <w:szCs w:val="16"/>
        </w:rPr>
      </w:pPr>
      <w:hyperlink r:id="rId11" w:history="1">
        <w:r w:rsidRPr="00D90B55">
          <w:rPr>
            <w:rStyle w:val="Hipersaite"/>
            <w:noProof/>
            <w:sz w:val="16"/>
            <w:szCs w:val="16"/>
          </w:rPr>
          <w:t>andris.rimicans@agenturamps.lv</w:t>
        </w:r>
      </w:hyperlink>
    </w:p>
    <w:p w14:paraId="6B739DDA" w14:textId="09006A16" w:rsidR="00C72CC4" w:rsidRPr="00B9413D" w:rsidRDefault="00C72CC4" w:rsidP="00264F70">
      <w:pPr>
        <w:rPr>
          <w:sz w:val="16"/>
          <w:szCs w:val="16"/>
        </w:rPr>
      </w:pPr>
    </w:p>
    <w:sectPr w:rsidR="00C72CC4" w:rsidRPr="00B9413D" w:rsidSect="00BE4F5C">
      <w:headerReference w:type="even" r:id="rId12"/>
      <w:footerReference w:type="even" r:id="rId13"/>
      <w:footerReference w:type="default" r:id="rId14"/>
      <w:headerReference w:type="first" r:id="rId15"/>
      <w:pgSz w:w="11907" w:h="16834" w:code="9"/>
      <w:pgMar w:top="1134" w:right="851" w:bottom="1134" w:left="1701" w:header="45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1A7B" w14:textId="77777777" w:rsidR="004F77F9" w:rsidRDefault="004F77F9">
      <w:r>
        <w:separator/>
      </w:r>
    </w:p>
  </w:endnote>
  <w:endnote w:type="continuationSeparator" w:id="0">
    <w:p w14:paraId="2CB9608F" w14:textId="77777777" w:rsidR="004F77F9" w:rsidRDefault="004F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at Arial">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3274" w14:textId="77777777" w:rsidR="002637C5" w:rsidRPr="00AB6A6C" w:rsidRDefault="002637C5" w:rsidP="00620C39">
    <w:pPr>
      <w:pStyle w:val="Kjene"/>
      <w:framePr w:wrap="around" w:vAnchor="text" w:hAnchor="margin" w:xAlign="center" w:y="1"/>
      <w:rPr>
        <w:rStyle w:val="Lappusesnumurs"/>
        <w:rFonts w:ascii="Times New Roman" w:hAnsi="Times New Roman"/>
      </w:rPr>
    </w:pPr>
    <w:r w:rsidRPr="00AB6A6C">
      <w:rPr>
        <w:rStyle w:val="Lappusesnumurs"/>
        <w:rFonts w:ascii="Times New Roman" w:hAnsi="Times New Roman"/>
      </w:rPr>
      <w:fldChar w:fldCharType="begin"/>
    </w:r>
    <w:r w:rsidRPr="00AB6A6C">
      <w:rPr>
        <w:rStyle w:val="Lappusesnumurs"/>
        <w:rFonts w:ascii="Times New Roman" w:hAnsi="Times New Roman"/>
      </w:rPr>
      <w:instrText xml:space="preserve">PAGE  </w:instrText>
    </w:r>
    <w:r w:rsidRPr="00AB6A6C">
      <w:rPr>
        <w:rStyle w:val="Lappusesnumurs"/>
        <w:rFonts w:ascii="Times New Roman" w:hAnsi="Times New Roman"/>
      </w:rPr>
      <w:fldChar w:fldCharType="separate"/>
    </w:r>
    <w:r>
      <w:rPr>
        <w:rStyle w:val="Lappusesnumurs"/>
        <w:rFonts w:ascii="Times New Roman" w:hAnsi="Times New Roman"/>
        <w:noProof/>
      </w:rPr>
      <w:t>2</w:t>
    </w:r>
    <w:r w:rsidRPr="00AB6A6C">
      <w:rPr>
        <w:rStyle w:val="Lappusesnumurs"/>
        <w:rFonts w:ascii="Times New Roman" w:hAnsi="Times New Roman"/>
      </w:rPr>
      <w:fldChar w:fldCharType="end"/>
    </w:r>
  </w:p>
  <w:p w14:paraId="282C5439" w14:textId="77777777" w:rsidR="002637C5" w:rsidRDefault="002637C5">
    <w:pPr>
      <w:pStyle w:val="Kjene"/>
      <w:ind w:right="360"/>
    </w:pPr>
    <w:r>
      <w:tab/>
    </w:r>
  </w:p>
  <w:p w14:paraId="47A7DE81" w14:textId="77777777" w:rsidR="002637C5" w:rsidRDefault="002637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1173" w14:textId="77777777" w:rsidR="002637C5" w:rsidRPr="00C3736B" w:rsidRDefault="002637C5" w:rsidP="00620C39">
    <w:pPr>
      <w:pStyle w:val="Kjene"/>
      <w:framePr w:wrap="around" w:vAnchor="text" w:hAnchor="margin" w:xAlign="center" w:y="1"/>
      <w:rPr>
        <w:rStyle w:val="Lappusesnumurs"/>
        <w:rFonts w:ascii="Times New Roman" w:hAnsi="Times New Roman"/>
        <w:lang w:val="lv-LV"/>
      </w:rPr>
    </w:pPr>
    <w:r w:rsidRPr="00C3736B">
      <w:rPr>
        <w:rStyle w:val="Lappusesnumurs"/>
        <w:rFonts w:ascii="Times New Roman" w:hAnsi="Times New Roman"/>
        <w:lang w:val="lv-LV"/>
      </w:rPr>
      <w:fldChar w:fldCharType="begin"/>
    </w:r>
    <w:r w:rsidRPr="00C3736B">
      <w:rPr>
        <w:rStyle w:val="Lappusesnumurs"/>
        <w:rFonts w:ascii="Times New Roman" w:hAnsi="Times New Roman"/>
        <w:lang w:val="lv-LV"/>
      </w:rPr>
      <w:instrText xml:space="preserve">PAGE  </w:instrText>
    </w:r>
    <w:r w:rsidRPr="00C3736B">
      <w:rPr>
        <w:rStyle w:val="Lappusesnumurs"/>
        <w:rFonts w:ascii="Times New Roman" w:hAnsi="Times New Roman"/>
        <w:lang w:val="lv-LV"/>
      </w:rPr>
      <w:fldChar w:fldCharType="separate"/>
    </w:r>
    <w:r w:rsidR="006D6CBA">
      <w:rPr>
        <w:rStyle w:val="Lappusesnumurs"/>
        <w:rFonts w:ascii="Times New Roman" w:hAnsi="Times New Roman"/>
        <w:noProof/>
        <w:lang w:val="lv-LV"/>
      </w:rPr>
      <w:t>2</w:t>
    </w:r>
    <w:r w:rsidRPr="00C3736B">
      <w:rPr>
        <w:rStyle w:val="Lappusesnumurs"/>
        <w:rFonts w:ascii="Times New Roman" w:hAnsi="Times New Roman"/>
        <w:lang w:val="lv-LV"/>
      </w:rPr>
      <w:fldChar w:fldCharType="end"/>
    </w:r>
  </w:p>
  <w:p w14:paraId="6B942B29" w14:textId="77777777" w:rsidR="002637C5" w:rsidRDefault="002637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2D4B" w14:textId="77777777" w:rsidR="004F77F9" w:rsidRDefault="004F77F9">
      <w:r>
        <w:separator/>
      </w:r>
    </w:p>
  </w:footnote>
  <w:footnote w:type="continuationSeparator" w:id="0">
    <w:p w14:paraId="24A725D5" w14:textId="77777777" w:rsidR="004F77F9" w:rsidRDefault="004F7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52B3" w14:textId="77777777" w:rsidR="002637C5" w:rsidRDefault="002637C5">
    <w:pPr>
      <w:pStyle w:val="Galvene"/>
      <w:framePr w:wrap="around" w:vAnchor="text" w:hAnchor="margin" w:xAlign="center" w:y="1"/>
      <w:rPr>
        <w:rStyle w:val="Lappusesnumurs"/>
      </w:rPr>
    </w:pPr>
  </w:p>
  <w:p w14:paraId="0E44493D" w14:textId="77777777" w:rsidR="002637C5" w:rsidRDefault="002637C5">
    <w:pPr>
      <w:pStyle w:val="Galvene"/>
    </w:pPr>
  </w:p>
  <w:p w14:paraId="6CBA6314" w14:textId="77777777" w:rsidR="002637C5" w:rsidRDefault="002637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ook w:val="04A0" w:firstRow="1" w:lastRow="0" w:firstColumn="1" w:lastColumn="0" w:noHBand="0" w:noVBand="1"/>
    </w:tblPr>
    <w:tblGrid>
      <w:gridCol w:w="4111"/>
    </w:tblGrid>
    <w:tr w:rsidR="00D17247" w:rsidRPr="00B9413D" w14:paraId="74322076" w14:textId="77777777" w:rsidTr="004D6775">
      <w:trPr>
        <w:jc w:val="right"/>
      </w:trPr>
      <w:tc>
        <w:tcPr>
          <w:tcW w:w="4111" w:type="dxa"/>
          <w:vAlign w:val="bottom"/>
        </w:tcPr>
        <w:p w14:paraId="60A34F9D" w14:textId="77777777" w:rsidR="00D17247" w:rsidRPr="00B9413D" w:rsidRDefault="00D17247" w:rsidP="00D17247">
          <w:pPr>
            <w:pStyle w:val="Virsraksts5"/>
            <w:ind w:left="0" w:right="-142" w:firstLine="0"/>
            <w:jc w:val="left"/>
            <w:rPr>
              <w:sz w:val="24"/>
              <w:lang w:val="lv-LV"/>
            </w:rPr>
          </w:pPr>
          <w:r w:rsidRPr="00B9413D">
            <w:rPr>
              <w:sz w:val="24"/>
              <w:lang w:val="lv-LV"/>
            </w:rPr>
            <w:t>APSTIPRINU</w:t>
          </w:r>
        </w:p>
      </w:tc>
    </w:tr>
    <w:tr w:rsidR="00D17247" w:rsidRPr="00B9413D" w14:paraId="1C280588" w14:textId="77777777" w:rsidTr="004D6775">
      <w:trPr>
        <w:jc w:val="right"/>
      </w:trPr>
      <w:tc>
        <w:tcPr>
          <w:tcW w:w="4111" w:type="dxa"/>
          <w:vAlign w:val="bottom"/>
        </w:tcPr>
        <w:p w14:paraId="42143452" w14:textId="7C88D9E3" w:rsidR="00D17247" w:rsidRPr="00B9413D" w:rsidRDefault="00D17247" w:rsidP="00D17247">
          <w:pPr>
            <w:pStyle w:val="Virsraksts5"/>
            <w:ind w:left="0" w:right="-142" w:firstLine="0"/>
            <w:jc w:val="left"/>
            <w:rPr>
              <w:sz w:val="24"/>
              <w:lang w:val="lv-LV"/>
            </w:rPr>
          </w:pPr>
          <w:r w:rsidRPr="00B9413D">
            <w:rPr>
              <w:sz w:val="24"/>
              <w:lang w:val="lv-LV"/>
            </w:rPr>
            <w:t>Meža pētīšanas stacijas direktor</w:t>
          </w:r>
          <w:r w:rsidR="004B6F24">
            <w:rPr>
              <w:sz w:val="24"/>
              <w:lang w:val="lv-LV"/>
            </w:rPr>
            <w:t>s</w:t>
          </w:r>
        </w:p>
      </w:tc>
    </w:tr>
    <w:tr w:rsidR="00D17247" w:rsidRPr="00B9413D" w14:paraId="454FD258" w14:textId="77777777" w:rsidTr="004D6775">
      <w:trPr>
        <w:trHeight w:val="470"/>
        <w:jc w:val="right"/>
      </w:trPr>
      <w:tc>
        <w:tcPr>
          <w:tcW w:w="4111" w:type="dxa"/>
          <w:vAlign w:val="bottom"/>
        </w:tcPr>
        <w:p w14:paraId="466900C8" w14:textId="6E9BBF63" w:rsidR="00D17247" w:rsidRPr="00B9413D" w:rsidRDefault="00D17247" w:rsidP="00D17247">
          <w:pPr>
            <w:pStyle w:val="Virsraksts5"/>
            <w:ind w:left="0" w:right="-142" w:firstLine="0"/>
            <w:rPr>
              <w:sz w:val="24"/>
              <w:lang w:val="lv-LV"/>
            </w:rPr>
          </w:pPr>
          <w:r w:rsidRPr="00B9413D">
            <w:rPr>
              <w:sz w:val="24"/>
              <w:lang w:val="lv-LV"/>
            </w:rPr>
            <w:t>_</w:t>
          </w:r>
          <w:r>
            <w:rPr>
              <w:sz w:val="24"/>
              <w:lang w:val="lv-LV"/>
            </w:rPr>
            <w:t>___</w:t>
          </w:r>
          <w:r w:rsidRPr="00B9413D">
            <w:rPr>
              <w:sz w:val="24"/>
              <w:lang w:val="lv-LV"/>
            </w:rPr>
            <w:t>________________ Mār</w:t>
          </w:r>
          <w:r w:rsidR="004B6F24">
            <w:rPr>
              <w:sz w:val="24"/>
              <w:lang w:val="lv-LV"/>
            </w:rPr>
            <w:t>tiņš</w:t>
          </w:r>
          <w:r w:rsidRPr="00B9413D">
            <w:rPr>
              <w:sz w:val="24"/>
              <w:lang w:val="lv-LV"/>
            </w:rPr>
            <w:t xml:space="preserve"> </w:t>
          </w:r>
          <w:r w:rsidR="004B6F24">
            <w:rPr>
              <w:sz w:val="24"/>
              <w:lang w:val="lv-LV"/>
            </w:rPr>
            <w:t>Līdums</w:t>
          </w:r>
        </w:p>
      </w:tc>
    </w:tr>
    <w:tr w:rsidR="00D17247" w:rsidRPr="00B9413D" w14:paraId="5B1CC1CE" w14:textId="77777777" w:rsidTr="004D6775">
      <w:trPr>
        <w:trHeight w:val="419"/>
        <w:jc w:val="right"/>
      </w:trPr>
      <w:tc>
        <w:tcPr>
          <w:tcW w:w="4111" w:type="dxa"/>
          <w:vAlign w:val="bottom"/>
        </w:tcPr>
        <w:p w14:paraId="22456412" w14:textId="77777777" w:rsidR="00D17247" w:rsidRPr="00B9413D" w:rsidRDefault="00D17247" w:rsidP="00D17247">
          <w:pPr>
            <w:pStyle w:val="Virsraksts5"/>
            <w:ind w:left="0" w:right="-142" w:firstLine="0"/>
            <w:rPr>
              <w:sz w:val="24"/>
              <w:lang w:val="lv-LV"/>
            </w:rPr>
          </w:pPr>
          <w:r w:rsidRPr="00B9413D">
            <w:rPr>
              <w:sz w:val="24"/>
              <w:lang w:val="lv-LV"/>
            </w:rPr>
            <w:t>20___. gada ____. _______________</w:t>
          </w:r>
        </w:p>
      </w:tc>
    </w:tr>
  </w:tbl>
  <w:p w14:paraId="0FC90D3E" w14:textId="77777777" w:rsidR="00D17247" w:rsidRPr="00D17247" w:rsidRDefault="00D17247" w:rsidP="00D17247">
    <w:pPr>
      <w:pStyle w:val="Galve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CEB"/>
    <w:multiLevelType w:val="multilevel"/>
    <w:tmpl w:val="0F082B9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AD27F61"/>
    <w:multiLevelType w:val="multilevel"/>
    <w:tmpl w:val="FF784C80"/>
    <w:lvl w:ilvl="0">
      <w:start w:val="1"/>
      <w:numFmt w:val="decimal"/>
      <w:lvlText w:val="%1."/>
      <w:lvlJc w:val="left"/>
      <w:pPr>
        <w:tabs>
          <w:tab w:val="num" w:pos="450"/>
        </w:tabs>
        <w:ind w:left="450" w:hanging="450"/>
      </w:pPr>
      <w:rPr>
        <w:rFonts w:hint="default"/>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14567">
    <w:abstractNumId w:val="1"/>
  </w:num>
  <w:num w:numId="2" w16cid:durableId="21154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55"/>
    <w:rsid w:val="000007DA"/>
    <w:rsid w:val="00003301"/>
    <w:rsid w:val="0000574C"/>
    <w:rsid w:val="00005DA1"/>
    <w:rsid w:val="00007CC4"/>
    <w:rsid w:val="00010E61"/>
    <w:rsid w:val="00012E62"/>
    <w:rsid w:val="0002499D"/>
    <w:rsid w:val="0003373C"/>
    <w:rsid w:val="00043119"/>
    <w:rsid w:val="0004437E"/>
    <w:rsid w:val="00047D24"/>
    <w:rsid w:val="00050339"/>
    <w:rsid w:val="0005524C"/>
    <w:rsid w:val="00057BE2"/>
    <w:rsid w:val="00074108"/>
    <w:rsid w:val="00074FD9"/>
    <w:rsid w:val="0007737F"/>
    <w:rsid w:val="00077D1C"/>
    <w:rsid w:val="00081828"/>
    <w:rsid w:val="00082941"/>
    <w:rsid w:val="00087F64"/>
    <w:rsid w:val="00095023"/>
    <w:rsid w:val="000A0641"/>
    <w:rsid w:val="000A1B08"/>
    <w:rsid w:val="000B09BC"/>
    <w:rsid w:val="000B0B7C"/>
    <w:rsid w:val="000B537A"/>
    <w:rsid w:val="000C0109"/>
    <w:rsid w:val="000C0744"/>
    <w:rsid w:val="000C0FC0"/>
    <w:rsid w:val="000C1A02"/>
    <w:rsid w:val="000C3A78"/>
    <w:rsid w:val="000C55D1"/>
    <w:rsid w:val="000D33F0"/>
    <w:rsid w:val="000E08A4"/>
    <w:rsid w:val="000F1A2B"/>
    <w:rsid w:val="000F2C4B"/>
    <w:rsid w:val="0010316A"/>
    <w:rsid w:val="00116077"/>
    <w:rsid w:val="00121447"/>
    <w:rsid w:val="00134002"/>
    <w:rsid w:val="0013520B"/>
    <w:rsid w:val="00162F1F"/>
    <w:rsid w:val="00164AC0"/>
    <w:rsid w:val="001738D2"/>
    <w:rsid w:val="001774D7"/>
    <w:rsid w:val="0018108E"/>
    <w:rsid w:val="001818D3"/>
    <w:rsid w:val="001845DB"/>
    <w:rsid w:val="0018570E"/>
    <w:rsid w:val="00187B17"/>
    <w:rsid w:val="0019465A"/>
    <w:rsid w:val="001959C6"/>
    <w:rsid w:val="00196501"/>
    <w:rsid w:val="00196F3F"/>
    <w:rsid w:val="001B775E"/>
    <w:rsid w:val="001C3219"/>
    <w:rsid w:val="001C6CCF"/>
    <w:rsid w:val="001D05D9"/>
    <w:rsid w:val="001D72D4"/>
    <w:rsid w:val="001E1310"/>
    <w:rsid w:val="001E42CE"/>
    <w:rsid w:val="001F32FE"/>
    <w:rsid w:val="00201B95"/>
    <w:rsid w:val="00211595"/>
    <w:rsid w:val="0021451C"/>
    <w:rsid w:val="0022405F"/>
    <w:rsid w:val="002300EF"/>
    <w:rsid w:val="00231E16"/>
    <w:rsid w:val="00236287"/>
    <w:rsid w:val="002427F5"/>
    <w:rsid w:val="00256EBF"/>
    <w:rsid w:val="00260675"/>
    <w:rsid w:val="002637C5"/>
    <w:rsid w:val="00264F70"/>
    <w:rsid w:val="00266A34"/>
    <w:rsid w:val="00274677"/>
    <w:rsid w:val="00274B4F"/>
    <w:rsid w:val="002809AA"/>
    <w:rsid w:val="0028123F"/>
    <w:rsid w:val="00285D67"/>
    <w:rsid w:val="00287695"/>
    <w:rsid w:val="002A0075"/>
    <w:rsid w:val="002A544B"/>
    <w:rsid w:val="002B367E"/>
    <w:rsid w:val="002B3DA4"/>
    <w:rsid w:val="002B7104"/>
    <w:rsid w:val="002C0EEE"/>
    <w:rsid w:val="002C4654"/>
    <w:rsid w:val="002D1862"/>
    <w:rsid w:val="002D5453"/>
    <w:rsid w:val="002D7AA4"/>
    <w:rsid w:val="002E5FA1"/>
    <w:rsid w:val="002F1D32"/>
    <w:rsid w:val="002F43AF"/>
    <w:rsid w:val="002F5BC1"/>
    <w:rsid w:val="002F6FFD"/>
    <w:rsid w:val="00304C4A"/>
    <w:rsid w:val="00313E63"/>
    <w:rsid w:val="00315FAD"/>
    <w:rsid w:val="0031629D"/>
    <w:rsid w:val="00320FAB"/>
    <w:rsid w:val="00323557"/>
    <w:rsid w:val="00325E60"/>
    <w:rsid w:val="003318B4"/>
    <w:rsid w:val="00332A72"/>
    <w:rsid w:val="00334474"/>
    <w:rsid w:val="00336160"/>
    <w:rsid w:val="0033617C"/>
    <w:rsid w:val="00342258"/>
    <w:rsid w:val="003514B5"/>
    <w:rsid w:val="00351B27"/>
    <w:rsid w:val="0035526D"/>
    <w:rsid w:val="00361A36"/>
    <w:rsid w:val="00362099"/>
    <w:rsid w:val="00366B52"/>
    <w:rsid w:val="00375342"/>
    <w:rsid w:val="00376D3A"/>
    <w:rsid w:val="00383684"/>
    <w:rsid w:val="00386BD8"/>
    <w:rsid w:val="003924AF"/>
    <w:rsid w:val="003969E9"/>
    <w:rsid w:val="003A5A86"/>
    <w:rsid w:val="003B3BBD"/>
    <w:rsid w:val="003B4E19"/>
    <w:rsid w:val="003B4F6B"/>
    <w:rsid w:val="003C1DA9"/>
    <w:rsid w:val="003C27EF"/>
    <w:rsid w:val="003C4E9C"/>
    <w:rsid w:val="003C580E"/>
    <w:rsid w:val="003D69B4"/>
    <w:rsid w:val="003D69F3"/>
    <w:rsid w:val="003E4421"/>
    <w:rsid w:val="003E7C67"/>
    <w:rsid w:val="003F627D"/>
    <w:rsid w:val="00400F47"/>
    <w:rsid w:val="004042D6"/>
    <w:rsid w:val="00405981"/>
    <w:rsid w:val="004124B0"/>
    <w:rsid w:val="00412B4A"/>
    <w:rsid w:val="00420717"/>
    <w:rsid w:val="0043119C"/>
    <w:rsid w:val="00437D42"/>
    <w:rsid w:val="004430EF"/>
    <w:rsid w:val="00460DE0"/>
    <w:rsid w:val="00464D22"/>
    <w:rsid w:val="00464FCA"/>
    <w:rsid w:val="00474AEF"/>
    <w:rsid w:val="00483241"/>
    <w:rsid w:val="004848F9"/>
    <w:rsid w:val="00486C2A"/>
    <w:rsid w:val="00496D76"/>
    <w:rsid w:val="00497EF7"/>
    <w:rsid w:val="004A631C"/>
    <w:rsid w:val="004B6F24"/>
    <w:rsid w:val="004B72ED"/>
    <w:rsid w:val="004C15D7"/>
    <w:rsid w:val="004C26F6"/>
    <w:rsid w:val="004C3E96"/>
    <w:rsid w:val="004C54EA"/>
    <w:rsid w:val="004D0F78"/>
    <w:rsid w:val="004D185A"/>
    <w:rsid w:val="004D2F8D"/>
    <w:rsid w:val="004D583E"/>
    <w:rsid w:val="004D6775"/>
    <w:rsid w:val="004E378C"/>
    <w:rsid w:val="004E55B4"/>
    <w:rsid w:val="004E59CD"/>
    <w:rsid w:val="004E5CCE"/>
    <w:rsid w:val="004F3ADE"/>
    <w:rsid w:val="004F5672"/>
    <w:rsid w:val="004F77F9"/>
    <w:rsid w:val="0050729B"/>
    <w:rsid w:val="00511FA4"/>
    <w:rsid w:val="005124F6"/>
    <w:rsid w:val="00513818"/>
    <w:rsid w:val="00514809"/>
    <w:rsid w:val="00520EA6"/>
    <w:rsid w:val="00522D2D"/>
    <w:rsid w:val="00526292"/>
    <w:rsid w:val="0052637A"/>
    <w:rsid w:val="00527D94"/>
    <w:rsid w:val="0053174B"/>
    <w:rsid w:val="00531A0A"/>
    <w:rsid w:val="00532C8F"/>
    <w:rsid w:val="00547BAA"/>
    <w:rsid w:val="00550D38"/>
    <w:rsid w:val="00552716"/>
    <w:rsid w:val="00556A3B"/>
    <w:rsid w:val="00556AD9"/>
    <w:rsid w:val="005649DC"/>
    <w:rsid w:val="00575EE0"/>
    <w:rsid w:val="00576B93"/>
    <w:rsid w:val="00587943"/>
    <w:rsid w:val="005935A9"/>
    <w:rsid w:val="005A050E"/>
    <w:rsid w:val="005A3726"/>
    <w:rsid w:val="005A7705"/>
    <w:rsid w:val="005B162C"/>
    <w:rsid w:val="005B4724"/>
    <w:rsid w:val="005C73D6"/>
    <w:rsid w:val="005D4B68"/>
    <w:rsid w:val="005E1843"/>
    <w:rsid w:val="005E5F20"/>
    <w:rsid w:val="005F6928"/>
    <w:rsid w:val="006071B8"/>
    <w:rsid w:val="006072A1"/>
    <w:rsid w:val="00607FC7"/>
    <w:rsid w:val="006127C8"/>
    <w:rsid w:val="00620C39"/>
    <w:rsid w:val="00635DF5"/>
    <w:rsid w:val="0065538F"/>
    <w:rsid w:val="0067195D"/>
    <w:rsid w:val="006732E8"/>
    <w:rsid w:val="00681EAB"/>
    <w:rsid w:val="006879C1"/>
    <w:rsid w:val="00687FB6"/>
    <w:rsid w:val="00692786"/>
    <w:rsid w:val="006A019D"/>
    <w:rsid w:val="006A04B5"/>
    <w:rsid w:val="006A1431"/>
    <w:rsid w:val="006B0E0E"/>
    <w:rsid w:val="006C0A7C"/>
    <w:rsid w:val="006C3453"/>
    <w:rsid w:val="006C405A"/>
    <w:rsid w:val="006D67F7"/>
    <w:rsid w:val="006D6CBA"/>
    <w:rsid w:val="006E2420"/>
    <w:rsid w:val="006E425C"/>
    <w:rsid w:val="006F17E7"/>
    <w:rsid w:val="006F68FC"/>
    <w:rsid w:val="00720200"/>
    <w:rsid w:val="0072188B"/>
    <w:rsid w:val="007329BF"/>
    <w:rsid w:val="007368FF"/>
    <w:rsid w:val="007433E5"/>
    <w:rsid w:val="00746230"/>
    <w:rsid w:val="00756E27"/>
    <w:rsid w:val="007710A9"/>
    <w:rsid w:val="0078108C"/>
    <w:rsid w:val="007854B9"/>
    <w:rsid w:val="007B15CD"/>
    <w:rsid w:val="007B1941"/>
    <w:rsid w:val="007B7543"/>
    <w:rsid w:val="007C3B80"/>
    <w:rsid w:val="007C5B62"/>
    <w:rsid w:val="007C76AA"/>
    <w:rsid w:val="007D0747"/>
    <w:rsid w:val="007D1101"/>
    <w:rsid w:val="007D56D1"/>
    <w:rsid w:val="007D6221"/>
    <w:rsid w:val="007E0411"/>
    <w:rsid w:val="007E2EBD"/>
    <w:rsid w:val="007F1A3D"/>
    <w:rsid w:val="00820BF2"/>
    <w:rsid w:val="00822F41"/>
    <w:rsid w:val="008278F0"/>
    <w:rsid w:val="00827FDA"/>
    <w:rsid w:val="008340B7"/>
    <w:rsid w:val="00842488"/>
    <w:rsid w:val="008430E0"/>
    <w:rsid w:val="00851909"/>
    <w:rsid w:val="00856CC1"/>
    <w:rsid w:val="0086152C"/>
    <w:rsid w:val="00864A95"/>
    <w:rsid w:val="00865322"/>
    <w:rsid w:val="00872D74"/>
    <w:rsid w:val="008749AF"/>
    <w:rsid w:val="00886B1F"/>
    <w:rsid w:val="008908B0"/>
    <w:rsid w:val="008926B9"/>
    <w:rsid w:val="0089310E"/>
    <w:rsid w:val="008A3AFE"/>
    <w:rsid w:val="008A3FCF"/>
    <w:rsid w:val="008A6B56"/>
    <w:rsid w:val="008C0FBF"/>
    <w:rsid w:val="008E5472"/>
    <w:rsid w:val="008E6B35"/>
    <w:rsid w:val="008E7284"/>
    <w:rsid w:val="008F7F7C"/>
    <w:rsid w:val="00903038"/>
    <w:rsid w:val="0091054A"/>
    <w:rsid w:val="00913310"/>
    <w:rsid w:val="0091353A"/>
    <w:rsid w:val="009141D7"/>
    <w:rsid w:val="009216D7"/>
    <w:rsid w:val="00926EAD"/>
    <w:rsid w:val="00930BF1"/>
    <w:rsid w:val="00935AF7"/>
    <w:rsid w:val="00936E3C"/>
    <w:rsid w:val="0094149D"/>
    <w:rsid w:val="00950815"/>
    <w:rsid w:val="00952917"/>
    <w:rsid w:val="0096156E"/>
    <w:rsid w:val="0096435C"/>
    <w:rsid w:val="009674C6"/>
    <w:rsid w:val="0097108E"/>
    <w:rsid w:val="00971556"/>
    <w:rsid w:val="0097367E"/>
    <w:rsid w:val="00976FDD"/>
    <w:rsid w:val="00984BBB"/>
    <w:rsid w:val="00991A4A"/>
    <w:rsid w:val="009A144D"/>
    <w:rsid w:val="009A2D1C"/>
    <w:rsid w:val="009A55A2"/>
    <w:rsid w:val="009A72CD"/>
    <w:rsid w:val="009B14B1"/>
    <w:rsid w:val="009B171B"/>
    <w:rsid w:val="009B2584"/>
    <w:rsid w:val="009B2AED"/>
    <w:rsid w:val="009B355F"/>
    <w:rsid w:val="009B5D69"/>
    <w:rsid w:val="009B72E4"/>
    <w:rsid w:val="009C05E0"/>
    <w:rsid w:val="009C0B76"/>
    <w:rsid w:val="009C4076"/>
    <w:rsid w:val="009D0630"/>
    <w:rsid w:val="009D0E8D"/>
    <w:rsid w:val="009D2D7A"/>
    <w:rsid w:val="009D4BA0"/>
    <w:rsid w:val="009D5401"/>
    <w:rsid w:val="009E269F"/>
    <w:rsid w:val="009E5009"/>
    <w:rsid w:val="00A12E83"/>
    <w:rsid w:val="00A27AB4"/>
    <w:rsid w:val="00A40CB0"/>
    <w:rsid w:val="00A434A3"/>
    <w:rsid w:val="00A44D16"/>
    <w:rsid w:val="00A47B13"/>
    <w:rsid w:val="00A52FDE"/>
    <w:rsid w:val="00A56DE7"/>
    <w:rsid w:val="00A578D6"/>
    <w:rsid w:val="00A57A35"/>
    <w:rsid w:val="00A637ED"/>
    <w:rsid w:val="00A7183D"/>
    <w:rsid w:val="00A76403"/>
    <w:rsid w:val="00A7766E"/>
    <w:rsid w:val="00A77D59"/>
    <w:rsid w:val="00A810B2"/>
    <w:rsid w:val="00A90A04"/>
    <w:rsid w:val="00AA7E82"/>
    <w:rsid w:val="00AB19BB"/>
    <w:rsid w:val="00AB5C1B"/>
    <w:rsid w:val="00AC21ED"/>
    <w:rsid w:val="00AD4EBF"/>
    <w:rsid w:val="00AD5B1D"/>
    <w:rsid w:val="00AD5FEC"/>
    <w:rsid w:val="00AE1F8F"/>
    <w:rsid w:val="00AE43DD"/>
    <w:rsid w:val="00AE4680"/>
    <w:rsid w:val="00AF3E43"/>
    <w:rsid w:val="00AF5B53"/>
    <w:rsid w:val="00AF5EDE"/>
    <w:rsid w:val="00B02092"/>
    <w:rsid w:val="00B02AA6"/>
    <w:rsid w:val="00B04E43"/>
    <w:rsid w:val="00B101CD"/>
    <w:rsid w:val="00B1066F"/>
    <w:rsid w:val="00B11326"/>
    <w:rsid w:val="00B114AD"/>
    <w:rsid w:val="00B17A0A"/>
    <w:rsid w:val="00B203B9"/>
    <w:rsid w:val="00B210E5"/>
    <w:rsid w:val="00B212E8"/>
    <w:rsid w:val="00B22CFA"/>
    <w:rsid w:val="00B22E14"/>
    <w:rsid w:val="00B24392"/>
    <w:rsid w:val="00B24D40"/>
    <w:rsid w:val="00B36012"/>
    <w:rsid w:val="00B366BC"/>
    <w:rsid w:val="00B41898"/>
    <w:rsid w:val="00B430FC"/>
    <w:rsid w:val="00B56A91"/>
    <w:rsid w:val="00B61D7A"/>
    <w:rsid w:val="00B639D4"/>
    <w:rsid w:val="00B6753F"/>
    <w:rsid w:val="00B70195"/>
    <w:rsid w:val="00B76C5C"/>
    <w:rsid w:val="00B80797"/>
    <w:rsid w:val="00B87301"/>
    <w:rsid w:val="00B879D3"/>
    <w:rsid w:val="00B87C18"/>
    <w:rsid w:val="00B90309"/>
    <w:rsid w:val="00B91A02"/>
    <w:rsid w:val="00B9413D"/>
    <w:rsid w:val="00BA4C39"/>
    <w:rsid w:val="00BA6B4F"/>
    <w:rsid w:val="00BB2B98"/>
    <w:rsid w:val="00BB3890"/>
    <w:rsid w:val="00BB3D9C"/>
    <w:rsid w:val="00BB7CE3"/>
    <w:rsid w:val="00BC505D"/>
    <w:rsid w:val="00BE1F0A"/>
    <w:rsid w:val="00BE4F5C"/>
    <w:rsid w:val="00BF16D3"/>
    <w:rsid w:val="00BF272D"/>
    <w:rsid w:val="00BF544D"/>
    <w:rsid w:val="00BF6F39"/>
    <w:rsid w:val="00C03863"/>
    <w:rsid w:val="00C0520B"/>
    <w:rsid w:val="00C1060C"/>
    <w:rsid w:val="00C156ED"/>
    <w:rsid w:val="00C2317D"/>
    <w:rsid w:val="00C27689"/>
    <w:rsid w:val="00C309EF"/>
    <w:rsid w:val="00C3743F"/>
    <w:rsid w:val="00C42305"/>
    <w:rsid w:val="00C54C5A"/>
    <w:rsid w:val="00C60E46"/>
    <w:rsid w:val="00C67539"/>
    <w:rsid w:val="00C72CC4"/>
    <w:rsid w:val="00C76055"/>
    <w:rsid w:val="00C801BD"/>
    <w:rsid w:val="00C814CA"/>
    <w:rsid w:val="00C87488"/>
    <w:rsid w:val="00CA13BB"/>
    <w:rsid w:val="00CA300B"/>
    <w:rsid w:val="00CA4414"/>
    <w:rsid w:val="00CB3254"/>
    <w:rsid w:val="00CB6D72"/>
    <w:rsid w:val="00CB71D6"/>
    <w:rsid w:val="00CB7BED"/>
    <w:rsid w:val="00CC096C"/>
    <w:rsid w:val="00CC66BF"/>
    <w:rsid w:val="00CF5DAA"/>
    <w:rsid w:val="00CF78C9"/>
    <w:rsid w:val="00CF7DB9"/>
    <w:rsid w:val="00D0634B"/>
    <w:rsid w:val="00D07B2F"/>
    <w:rsid w:val="00D07E93"/>
    <w:rsid w:val="00D111D7"/>
    <w:rsid w:val="00D17247"/>
    <w:rsid w:val="00D20AAE"/>
    <w:rsid w:val="00D24324"/>
    <w:rsid w:val="00D268C2"/>
    <w:rsid w:val="00D31970"/>
    <w:rsid w:val="00D31DFE"/>
    <w:rsid w:val="00D3335C"/>
    <w:rsid w:val="00D36E71"/>
    <w:rsid w:val="00D40014"/>
    <w:rsid w:val="00D507C6"/>
    <w:rsid w:val="00D538F0"/>
    <w:rsid w:val="00D57870"/>
    <w:rsid w:val="00D6705D"/>
    <w:rsid w:val="00D7083C"/>
    <w:rsid w:val="00D757A0"/>
    <w:rsid w:val="00D8310A"/>
    <w:rsid w:val="00D861D2"/>
    <w:rsid w:val="00D94978"/>
    <w:rsid w:val="00D94E5C"/>
    <w:rsid w:val="00DA000B"/>
    <w:rsid w:val="00DB13B2"/>
    <w:rsid w:val="00DB4F7F"/>
    <w:rsid w:val="00DB778E"/>
    <w:rsid w:val="00DD03B4"/>
    <w:rsid w:val="00DD24D2"/>
    <w:rsid w:val="00DD2639"/>
    <w:rsid w:val="00DD4E2D"/>
    <w:rsid w:val="00DE2625"/>
    <w:rsid w:val="00DF59CE"/>
    <w:rsid w:val="00E049EC"/>
    <w:rsid w:val="00E165C6"/>
    <w:rsid w:val="00E31E27"/>
    <w:rsid w:val="00E42D7E"/>
    <w:rsid w:val="00E53C4E"/>
    <w:rsid w:val="00E53F94"/>
    <w:rsid w:val="00E60448"/>
    <w:rsid w:val="00E60FC1"/>
    <w:rsid w:val="00E61DF9"/>
    <w:rsid w:val="00E655AE"/>
    <w:rsid w:val="00E82064"/>
    <w:rsid w:val="00E82816"/>
    <w:rsid w:val="00E94C8E"/>
    <w:rsid w:val="00EA0693"/>
    <w:rsid w:val="00EA24FF"/>
    <w:rsid w:val="00EA6108"/>
    <w:rsid w:val="00EA62C1"/>
    <w:rsid w:val="00EA6991"/>
    <w:rsid w:val="00EA7B12"/>
    <w:rsid w:val="00EB11AE"/>
    <w:rsid w:val="00EB4943"/>
    <w:rsid w:val="00EC4139"/>
    <w:rsid w:val="00EC59E2"/>
    <w:rsid w:val="00EC6830"/>
    <w:rsid w:val="00ED1E18"/>
    <w:rsid w:val="00ED26F3"/>
    <w:rsid w:val="00EF1187"/>
    <w:rsid w:val="00F00A43"/>
    <w:rsid w:val="00F018CD"/>
    <w:rsid w:val="00F07F55"/>
    <w:rsid w:val="00F13479"/>
    <w:rsid w:val="00F2028B"/>
    <w:rsid w:val="00F23552"/>
    <w:rsid w:val="00F24ACD"/>
    <w:rsid w:val="00F24C1E"/>
    <w:rsid w:val="00F31F7A"/>
    <w:rsid w:val="00F42063"/>
    <w:rsid w:val="00F426B8"/>
    <w:rsid w:val="00F44803"/>
    <w:rsid w:val="00F45A80"/>
    <w:rsid w:val="00F533E2"/>
    <w:rsid w:val="00F6020C"/>
    <w:rsid w:val="00F6191B"/>
    <w:rsid w:val="00F7455B"/>
    <w:rsid w:val="00F909B5"/>
    <w:rsid w:val="00F917A2"/>
    <w:rsid w:val="00F9434E"/>
    <w:rsid w:val="00FA69E1"/>
    <w:rsid w:val="00FA7214"/>
    <w:rsid w:val="00FB0492"/>
    <w:rsid w:val="00FC3683"/>
    <w:rsid w:val="00FD0A71"/>
    <w:rsid w:val="00FD1503"/>
    <w:rsid w:val="00FF31B6"/>
    <w:rsid w:val="00FF62D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B5B15"/>
  <w15:chartTrackingRefBased/>
  <w15:docId w15:val="{E3A25037-5E14-4DBA-9256-E5350996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76055"/>
    <w:rPr>
      <w:sz w:val="24"/>
      <w:szCs w:val="24"/>
      <w:lang w:eastAsia="en-US"/>
    </w:rPr>
  </w:style>
  <w:style w:type="paragraph" w:styleId="Virsraksts4">
    <w:name w:val="heading 4"/>
    <w:basedOn w:val="Parasts"/>
    <w:next w:val="Parasts"/>
    <w:qFormat/>
    <w:rsid w:val="00C76055"/>
    <w:pPr>
      <w:keepNext/>
      <w:ind w:left="60" w:firstLine="3201"/>
      <w:outlineLvl w:val="3"/>
    </w:pPr>
    <w:rPr>
      <w:b/>
      <w:smallCaps/>
      <w:noProof/>
      <w:sz w:val="28"/>
    </w:rPr>
  </w:style>
  <w:style w:type="paragraph" w:styleId="Virsraksts5">
    <w:name w:val="heading 5"/>
    <w:basedOn w:val="Parasts"/>
    <w:next w:val="Parasts"/>
    <w:qFormat/>
    <w:rsid w:val="00C76055"/>
    <w:pPr>
      <w:keepNext/>
      <w:ind w:left="60" w:hanging="60"/>
      <w:jc w:val="center"/>
      <w:outlineLvl w:val="4"/>
    </w:pPr>
    <w:rPr>
      <w:noProof/>
      <w:sz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rsid w:val="00C76055"/>
    <w:pPr>
      <w:tabs>
        <w:tab w:val="center" w:pos="4320"/>
        <w:tab w:val="right" w:pos="8640"/>
      </w:tabs>
    </w:pPr>
    <w:rPr>
      <w:rFonts w:ascii="Lat Arial" w:hAnsi="Lat Arial"/>
      <w:szCs w:val="20"/>
      <w:lang w:val="en-US"/>
    </w:rPr>
  </w:style>
  <w:style w:type="paragraph" w:styleId="Galvene">
    <w:name w:val="header"/>
    <w:basedOn w:val="Parasts"/>
    <w:rsid w:val="00C76055"/>
    <w:pPr>
      <w:tabs>
        <w:tab w:val="center" w:pos="4153"/>
        <w:tab w:val="right" w:pos="8306"/>
      </w:tabs>
    </w:pPr>
  </w:style>
  <w:style w:type="character" w:styleId="Lappusesnumurs">
    <w:name w:val="page number"/>
    <w:basedOn w:val="Noklusjumarindkopasfonts"/>
    <w:rsid w:val="00C76055"/>
  </w:style>
  <w:style w:type="paragraph" w:styleId="Nosaukums">
    <w:name w:val="Title"/>
    <w:basedOn w:val="Parasts"/>
    <w:qFormat/>
    <w:rsid w:val="00C76055"/>
    <w:pPr>
      <w:jc w:val="center"/>
    </w:pPr>
    <w:rPr>
      <w:b/>
      <w:bCs/>
      <w:sz w:val="28"/>
    </w:rPr>
  </w:style>
  <w:style w:type="character" w:styleId="Hipersaite">
    <w:name w:val="Hyperlink"/>
    <w:rsid w:val="00C76055"/>
    <w:rPr>
      <w:color w:val="0000FF"/>
      <w:u w:val="single"/>
    </w:rPr>
  </w:style>
  <w:style w:type="character" w:styleId="Izteiksmgs">
    <w:name w:val="Strong"/>
    <w:uiPriority w:val="22"/>
    <w:qFormat/>
    <w:rsid w:val="002637C5"/>
    <w:rPr>
      <w:b/>
      <w:bCs/>
    </w:rPr>
  </w:style>
  <w:style w:type="paragraph" w:styleId="Sarakstarindkopa">
    <w:name w:val="List Paragraph"/>
    <w:basedOn w:val="Parasts"/>
    <w:uiPriority w:val="34"/>
    <w:qFormat/>
    <w:rsid w:val="00CF78C9"/>
    <w:pPr>
      <w:ind w:left="720"/>
    </w:pPr>
  </w:style>
  <w:style w:type="table" w:styleId="Reatabula">
    <w:name w:val="Table Grid"/>
    <w:basedOn w:val="Parastatabula"/>
    <w:rsid w:val="009C0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4848F9"/>
    <w:rPr>
      <w:rFonts w:ascii="Tahoma" w:hAnsi="Tahoma" w:cs="Tahoma"/>
      <w:sz w:val="16"/>
      <w:szCs w:val="16"/>
    </w:rPr>
  </w:style>
  <w:style w:type="character" w:customStyle="1" w:styleId="BalontekstsRakstz">
    <w:name w:val="Balonteksts Rakstz."/>
    <w:link w:val="Balonteksts"/>
    <w:rsid w:val="004848F9"/>
    <w:rPr>
      <w:rFonts w:ascii="Tahoma" w:hAnsi="Tahoma" w:cs="Tahoma"/>
      <w:sz w:val="16"/>
      <w:szCs w:val="16"/>
      <w:lang w:eastAsia="en-US"/>
    </w:rPr>
  </w:style>
  <w:style w:type="character" w:styleId="Izmantotahipersaite">
    <w:name w:val="FollowedHyperlink"/>
    <w:rsid w:val="007D1101"/>
    <w:rPr>
      <w:color w:val="954F72"/>
      <w:u w:val="single"/>
    </w:rPr>
  </w:style>
  <w:style w:type="paragraph" w:styleId="Prskatjums">
    <w:name w:val="Revision"/>
    <w:hidden/>
    <w:uiPriority w:val="99"/>
    <w:semiHidden/>
    <w:rsid w:val="00274677"/>
    <w:rPr>
      <w:sz w:val="24"/>
      <w:szCs w:val="24"/>
      <w:lang w:eastAsia="en-US"/>
    </w:rPr>
  </w:style>
  <w:style w:type="character" w:styleId="Neatrisintapieminana">
    <w:name w:val="Unresolved Mention"/>
    <w:basedOn w:val="Noklusjumarindkopasfonts"/>
    <w:uiPriority w:val="99"/>
    <w:semiHidden/>
    <w:unhideWhenUsed/>
    <w:rsid w:val="00DD2639"/>
    <w:rPr>
      <w:color w:val="605E5C"/>
      <w:shd w:val="clear" w:color="auto" w:fill="E1DFDD"/>
    </w:rPr>
  </w:style>
  <w:style w:type="character" w:styleId="Komentraatsauce">
    <w:name w:val="annotation reference"/>
    <w:basedOn w:val="Noklusjumarindkopasfonts"/>
    <w:rsid w:val="00057BE2"/>
    <w:rPr>
      <w:sz w:val="16"/>
      <w:szCs w:val="16"/>
    </w:rPr>
  </w:style>
  <w:style w:type="paragraph" w:styleId="Komentrateksts">
    <w:name w:val="annotation text"/>
    <w:basedOn w:val="Parasts"/>
    <w:link w:val="KomentratekstsRakstz"/>
    <w:rsid w:val="00057BE2"/>
    <w:rPr>
      <w:sz w:val="20"/>
      <w:szCs w:val="20"/>
    </w:rPr>
  </w:style>
  <w:style w:type="character" w:customStyle="1" w:styleId="KomentratekstsRakstz">
    <w:name w:val="Komentāra teksts Rakstz."/>
    <w:basedOn w:val="Noklusjumarindkopasfonts"/>
    <w:link w:val="Komentrateksts"/>
    <w:rsid w:val="00057BE2"/>
    <w:rPr>
      <w:lang w:eastAsia="en-US"/>
    </w:rPr>
  </w:style>
  <w:style w:type="paragraph" w:styleId="Komentratma">
    <w:name w:val="annotation subject"/>
    <w:basedOn w:val="Komentrateksts"/>
    <w:next w:val="Komentrateksts"/>
    <w:link w:val="KomentratmaRakstz"/>
    <w:rsid w:val="00057BE2"/>
    <w:rPr>
      <w:b/>
      <w:bCs/>
    </w:rPr>
  </w:style>
  <w:style w:type="character" w:customStyle="1" w:styleId="KomentratmaRakstz">
    <w:name w:val="Komentāra tēma Rakstz."/>
    <w:basedOn w:val="KomentratekstsRakstz"/>
    <w:link w:val="Komentratma"/>
    <w:rsid w:val="00057BE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2510">
      <w:bodyDiv w:val="1"/>
      <w:marLeft w:val="0"/>
      <w:marRight w:val="0"/>
      <w:marTop w:val="0"/>
      <w:marBottom w:val="0"/>
      <w:divBdr>
        <w:top w:val="none" w:sz="0" w:space="0" w:color="auto"/>
        <w:left w:val="none" w:sz="0" w:space="0" w:color="auto"/>
        <w:bottom w:val="none" w:sz="0" w:space="0" w:color="auto"/>
        <w:right w:val="none" w:sz="0" w:space="0" w:color="auto"/>
      </w:divBdr>
      <w:divsChild>
        <w:div w:id="1580170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millere@agenturamp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s.rimicans@agenturamp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genturamps.lv/lv/izsoles/veidlapas/" TargetMode="External"/><Relationship Id="rId4" Type="http://schemas.openxmlformats.org/officeDocument/2006/relationships/settings" Target="settings.xml"/><Relationship Id="rId9" Type="http://schemas.openxmlformats.org/officeDocument/2006/relationships/hyperlink" Target="https://www.agenturamps.lv/lv/izsoles/veidlapas/"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0CA89-D915-411A-A678-D8F7D2A3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1691</Words>
  <Characters>9641</Characters>
  <Application>Microsoft Office Word</Application>
  <DocSecurity>0</DocSecurity>
  <Lines>80</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Apstiprinu: Meža pētīšanas stacijas direktors</vt:lpstr>
      <vt:lpstr>Apstiprinu: Meža pētīšanas stacijas direktors</vt:lpstr>
      <vt:lpstr>Apstiprinu: Meža pētīšanas stacijas direktors</vt:lpstr>
    </vt:vector>
  </TitlesOfParts>
  <Company/>
  <LinksUpToDate>false</LinksUpToDate>
  <CharactersWithSpaces>11310</CharactersWithSpaces>
  <SharedDoc>false</SharedDoc>
  <HLinks>
    <vt:vector size="18" baseType="variant">
      <vt:variant>
        <vt:i4>6750237</vt:i4>
      </vt:variant>
      <vt:variant>
        <vt:i4>6</vt:i4>
      </vt:variant>
      <vt:variant>
        <vt:i4>0</vt:i4>
      </vt:variant>
      <vt:variant>
        <vt:i4>5</vt:i4>
      </vt:variant>
      <vt:variant>
        <vt:lpwstr>mailto:vards.uzvards@agenturamps.lv</vt:lpwstr>
      </vt:variant>
      <vt:variant>
        <vt:lpwstr/>
      </vt:variant>
      <vt:variant>
        <vt:i4>3276860</vt:i4>
      </vt:variant>
      <vt:variant>
        <vt:i4>3</vt:i4>
      </vt:variant>
      <vt:variant>
        <vt:i4>0</vt:i4>
      </vt:variant>
      <vt:variant>
        <vt:i4>5</vt:i4>
      </vt:variant>
      <vt:variant>
        <vt:lpwstr>http://agenturamps.lv/Izsoles.html</vt:lpwstr>
      </vt:variant>
      <vt:variant>
        <vt:lpwstr/>
      </vt:variant>
      <vt:variant>
        <vt:i4>8060947</vt:i4>
      </vt:variant>
      <vt:variant>
        <vt:i4>0</vt:i4>
      </vt:variant>
      <vt:variant>
        <vt:i4>0</vt:i4>
      </vt:variant>
      <vt:variant>
        <vt:i4>5</vt:i4>
      </vt:variant>
      <vt:variant>
        <vt:lpwstr>http://www.agenturamps.lv/lv/izsoles/cirsmu_izsoles/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 Meža pētīšanas stacijas direktors</dc:title>
  <dc:subject/>
  <dc:creator>Sarmite</dc:creator>
  <cp:keywords/>
  <dc:description/>
  <cp:lastModifiedBy>Inese Millere</cp:lastModifiedBy>
  <cp:revision>8</cp:revision>
  <cp:lastPrinted>2015-01-29T11:44:00Z</cp:lastPrinted>
  <dcterms:created xsi:type="dcterms:W3CDTF">2025-12-05T10:04:00Z</dcterms:created>
  <dcterms:modified xsi:type="dcterms:W3CDTF">2025-12-05T10:08:00Z</dcterms:modified>
</cp:coreProperties>
</file>